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F26E54" w:rsidP="00F37AFD">
      <w:pPr>
        <w:rPr>
          <w:rFonts w:ascii="Times New Roman" w:hAnsi="Times New Roman" w:cs="Times New Roman"/>
          <w:b/>
          <w:bCs/>
          <w:sz w:val="36"/>
          <w:szCs w:val="36"/>
        </w:rPr>
      </w:pPr>
      <w:r>
        <w:rPr>
          <w:rFonts w:ascii="Times New Roman" w:hAnsi="Times New Roman" w:cs="Times New Roman"/>
          <w:b/>
          <w:bCs/>
          <w:sz w:val="60"/>
          <w:szCs w:val="60"/>
        </w:rPr>
        <w:t>August</w:t>
      </w:r>
      <w:r w:rsidR="00CC1812">
        <w:rPr>
          <w:rFonts w:ascii="Times New Roman" w:hAnsi="Times New Roman" w:cs="Times New Roman"/>
          <w:b/>
          <w:bCs/>
          <w:sz w:val="60"/>
          <w:szCs w:val="60"/>
        </w:rPr>
        <w:t xml:space="preserve"> 2021</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97AB0" w:rsidRDefault="00097AB0"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Pr="00095F31" w:rsidRDefault="00F26E54" w:rsidP="00631D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3F423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August</w:t>
      </w:r>
      <w:r w:rsidR="009B1A62" w:rsidRPr="00095F31">
        <w:rPr>
          <w:rFonts w:ascii="Times New Roman" w:hAnsi="Times New Roman" w:cs="Times New Roman"/>
          <w:color w:val="000000" w:themeColor="text1"/>
          <w:sz w:val="24"/>
          <w:szCs w:val="24"/>
        </w:rPr>
        <w:t xml:space="preserve"> 20</w:t>
      </w:r>
      <w:r w:rsidR="006A3F9C" w:rsidRPr="00095F31">
        <w:rPr>
          <w:rFonts w:ascii="Times New Roman" w:hAnsi="Times New Roman" w:cs="Times New Roman"/>
          <w:color w:val="000000" w:themeColor="text1"/>
          <w:sz w:val="24"/>
          <w:szCs w:val="24"/>
        </w:rPr>
        <w:t>2</w:t>
      </w:r>
      <w:r w:rsidR="00CC1812">
        <w:rPr>
          <w:rFonts w:ascii="Times New Roman" w:hAnsi="Times New Roman" w:cs="Times New Roman"/>
          <w:color w:val="000000" w:themeColor="text1"/>
          <w:sz w:val="24"/>
          <w:szCs w:val="24"/>
        </w:rPr>
        <w:t>1</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A0131F" w:rsidRPr="00FB4B5D" w:rsidRDefault="00631D4C">
      <w:pPr>
        <w:rPr>
          <w:rFonts w:ascii="Times New Roman" w:hAnsi="Times New Roman" w:cs="Times New Roman"/>
          <w:b/>
          <w:bCs/>
          <w:sz w:val="36"/>
          <w:szCs w:val="36"/>
          <w:lang w:val="fr-FR"/>
        </w:rPr>
      </w:pPr>
      <w:r w:rsidRPr="00FB4B5D">
        <w:rPr>
          <w:rFonts w:ascii="Times New Roman" w:hAnsi="Times New Roman" w:cs="Times New Roman"/>
          <w:b/>
          <w:bCs/>
          <w:sz w:val="36"/>
          <w:szCs w:val="36"/>
          <w:lang w:val="fr-FR"/>
        </w:rPr>
        <w:br w:type="page"/>
      </w:r>
    </w:p>
    <w:p w:rsidR="00300F5C" w:rsidRPr="00D15899" w:rsidRDefault="00300F5C" w:rsidP="00F37AFD">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F03C8D" w:rsidRDefault="00F03C8D">
      <w:pPr>
        <w:rPr>
          <w:rFonts w:ascii="Times New Roman" w:hAnsi="Times New Roman" w:cs="Times New Roman"/>
          <w:b/>
          <w:bCs/>
          <w:sz w:val="36"/>
          <w:szCs w:val="36"/>
        </w:rPr>
      </w:pPr>
    </w:p>
    <w:p w:rsidR="00E17A1C" w:rsidRDefault="00E17A1C">
      <w:pPr>
        <w:rPr>
          <w:rFonts w:ascii="Times New Roman" w:hAnsi="Times New Roman" w:cs="Times New Roman"/>
          <w:sz w:val="24"/>
          <w:szCs w:val="24"/>
        </w:rPr>
      </w:pPr>
      <w:r w:rsidRPr="007D6546">
        <w:rPr>
          <w:rFonts w:ascii="Times New Roman" w:hAnsi="Times New Roman" w:cs="Times New Roman"/>
          <w:sz w:val="24"/>
          <w:szCs w:val="24"/>
        </w:rPr>
        <w:t>Th</w:t>
      </w:r>
      <w:r>
        <w:rPr>
          <w:rFonts w:ascii="Times New Roman" w:hAnsi="Times New Roman" w:cs="Times New Roman"/>
          <w:sz w:val="24"/>
          <w:szCs w:val="24"/>
        </w:rPr>
        <w:t xml:space="preserve">is Briefing deals with </w:t>
      </w:r>
      <w:r w:rsidR="009A3720">
        <w:rPr>
          <w:rFonts w:ascii="Times New Roman" w:hAnsi="Times New Roman" w:cs="Times New Roman"/>
          <w:sz w:val="24"/>
          <w:szCs w:val="24"/>
        </w:rPr>
        <w:t xml:space="preserve">the </w:t>
      </w:r>
      <w:r w:rsidRPr="007D6546">
        <w:rPr>
          <w:rFonts w:ascii="Times New Roman" w:hAnsi="Times New Roman" w:cs="Times New Roman"/>
          <w:sz w:val="24"/>
          <w:szCs w:val="24"/>
        </w:rPr>
        <w:t xml:space="preserve">quarterly benefit sanctions statistics </w:t>
      </w:r>
      <w:r>
        <w:rPr>
          <w:rFonts w:ascii="Times New Roman" w:hAnsi="Times New Roman" w:cs="Times New Roman"/>
          <w:sz w:val="24"/>
          <w:szCs w:val="24"/>
        </w:rPr>
        <w:t>released by DWP on 1</w:t>
      </w:r>
      <w:r w:rsidR="007A28A2">
        <w:rPr>
          <w:rFonts w:ascii="Times New Roman" w:hAnsi="Times New Roman" w:cs="Times New Roman"/>
          <w:sz w:val="24"/>
          <w:szCs w:val="24"/>
        </w:rPr>
        <w:t>7</w:t>
      </w:r>
      <w:r>
        <w:rPr>
          <w:rFonts w:ascii="Times New Roman" w:hAnsi="Times New Roman" w:cs="Times New Roman"/>
          <w:sz w:val="24"/>
          <w:szCs w:val="24"/>
        </w:rPr>
        <w:t xml:space="preserve"> </w:t>
      </w:r>
      <w:r w:rsidR="007A28A2">
        <w:rPr>
          <w:rFonts w:ascii="Times New Roman" w:hAnsi="Times New Roman" w:cs="Times New Roman"/>
          <w:sz w:val="24"/>
          <w:szCs w:val="24"/>
        </w:rPr>
        <w:t>August</w:t>
      </w:r>
      <w:r>
        <w:rPr>
          <w:rFonts w:ascii="Times New Roman" w:hAnsi="Times New Roman" w:cs="Times New Roman"/>
          <w:sz w:val="24"/>
          <w:szCs w:val="24"/>
        </w:rPr>
        <w:t xml:space="preserve">, taking sanctions data up to the end of </w:t>
      </w:r>
      <w:r w:rsidR="007A28A2">
        <w:rPr>
          <w:rFonts w:ascii="Times New Roman" w:hAnsi="Times New Roman" w:cs="Times New Roman"/>
          <w:sz w:val="24"/>
          <w:szCs w:val="24"/>
        </w:rPr>
        <w:t>April</w:t>
      </w:r>
      <w:r>
        <w:rPr>
          <w:rFonts w:ascii="Times New Roman" w:hAnsi="Times New Roman" w:cs="Times New Roman"/>
          <w:sz w:val="24"/>
          <w:szCs w:val="24"/>
        </w:rPr>
        <w:t xml:space="preserve"> 2021.</w:t>
      </w:r>
    </w:p>
    <w:p w:rsidR="00E17A1C" w:rsidRDefault="00E17A1C">
      <w:pPr>
        <w:rPr>
          <w:rFonts w:ascii="Times New Roman" w:hAnsi="Times New Roman" w:cs="Times New Roman"/>
          <w:sz w:val="24"/>
          <w:szCs w:val="24"/>
        </w:rPr>
      </w:pPr>
    </w:p>
    <w:p w:rsidR="00E17A1C" w:rsidRPr="00E17A1C" w:rsidRDefault="00E17A1C" w:rsidP="00E17A1C">
      <w:pPr>
        <w:rPr>
          <w:rFonts w:ascii="Times New Roman" w:hAnsi="Times New Roman" w:cs="Times New Roman"/>
          <w:sz w:val="24"/>
          <w:szCs w:val="24"/>
        </w:rPr>
      </w:pPr>
      <w:r w:rsidRPr="00E17A1C">
        <w:rPr>
          <w:rFonts w:ascii="Times New Roman" w:hAnsi="Times New Roman" w:cs="Times New Roman"/>
          <w:sz w:val="24"/>
          <w:szCs w:val="24"/>
        </w:rPr>
        <w:t xml:space="preserve">Almost all new sanctions were officially suspended from March </w:t>
      </w:r>
      <w:r w:rsidR="00ED656A">
        <w:rPr>
          <w:rFonts w:ascii="Times New Roman" w:hAnsi="Times New Roman" w:cs="Times New Roman"/>
          <w:sz w:val="24"/>
          <w:szCs w:val="24"/>
        </w:rPr>
        <w:t>until 1</w:t>
      </w:r>
      <w:r w:rsidR="00FA4ADC">
        <w:rPr>
          <w:rFonts w:ascii="Times New Roman" w:hAnsi="Times New Roman" w:cs="Times New Roman"/>
          <w:sz w:val="24"/>
          <w:szCs w:val="24"/>
        </w:rPr>
        <w:t xml:space="preserve"> Ju</w:t>
      </w:r>
      <w:r w:rsidR="00ED656A">
        <w:rPr>
          <w:rFonts w:ascii="Times New Roman" w:hAnsi="Times New Roman" w:cs="Times New Roman"/>
          <w:sz w:val="24"/>
          <w:szCs w:val="24"/>
        </w:rPr>
        <w:t>ly</w:t>
      </w:r>
      <w:r w:rsidRPr="00E17A1C">
        <w:rPr>
          <w:rFonts w:ascii="Times New Roman" w:hAnsi="Times New Roman" w:cs="Times New Roman"/>
          <w:sz w:val="24"/>
          <w:szCs w:val="24"/>
        </w:rPr>
        <w:t xml:space="preserve"> 2020 due to the coronavirus pandemic. </w:t>
      </w:r>
      <w:r w:rsidR="007F7374">
        <w:rPr>
          <w:rFonts w:ascii="Times New Roman" w:hAnsi="Times New Roman" w:cs="Times New Roman"/>
          <w:sz w:val="24"/>
          <w:szCs w:val="24"/>
        </w:rPr>
        <w:t xml:space="preserve">In spite of the official end of the suspension, </w:t>
      </w:r>
      <w:r w:rsidRPr="00E17A1C">
        <w:rPr>
          <w:rFonts w:ascii="Times New Roman" w:hAnsi="Times New Roman" w:cs="Times New Roman"/>
          <w:sz w:val="24"/>
          <w:szCs w:val="24"/>
        </w:rPr>
        <w:t xml:space="preserve">up to the end of </w:t>
      </w:r>
      <w:r w:rsidR="007F7374">
        <w:rPr>
          <w:rFonts w:ascii="Times New Roman" w:hAnsi="Times New Roman" w:cs="Times New Roman"/>
          <w:sz w:val="24"/>
          <w:szCs w:val="24"/>
        </w:rPr>
        <w:t>April</w:t>
      </w:r>
      <w:r w:rsidRPr="00E17A1C">
        <w:rPr>
          <w:rFonts w:ascii="Times New Roman" w:hAnsi="Times New Roman" w:cs="Times New Roman"/>
          <w:sz w:val="24"/>
          <w:szCs w:val="24"/>
        </w:rPr>
        <w:t xml:space="preserve"> 2021 there have </w:t>
      </w:r>
      <w:r w:rsidR="007F7374">
        <w:rPr>
          <w:rFonts w:ascii="Times New Roman" w:hAnsi="Times New Roman" w:cs="Times New Roman"/>
          <w:sz w:val="24"/>
          <w:szCs w:val="24"/>
        </w:rPr>
        <w:t xml:space="preserve">still </w:t>
      </w:r>
      <w:r w:rsidRPr="00E17A1C">
        <w:rPr>
          <w:rFonts w:ascii="Times New Roman" w:hAnsi="Times New Roman" w:cs="Times New Roman"/>
          <w:sz w:val="24"/>
          <w:szCs w:val="24"/>
        </w:rPr>
        <w:t xml:space="preserve">been no new sanctions on Jobseeker’s Allowance (JSA), Employment and Support Allowance (ESA) or Income Support (IS).  </w:t>
      </w:r>
    </w:p>
    <w:p w:rsidR="00E17A1C" w:rsidRPr="00E17A1C" w:rsidRDefault="00E17A1C" w:rsidP="00E17A1C">
      <w:pPr>
        <w:rPr>
          <w:rFonts w:ascii="Times New Roman" w:hAnsi="Times New Roman" w:cs="Times New Roman"/>
          <w:sz w:val="24"/>
          <w:szCs w:val="24"/>
        </w:rPr>
      </w:pPr>
    </w:p>
    <w:p w:rsidR="00ED5012" w:rsidRDefault="007F7374">
      <w:pPr>
        <w:rPr>
          <w:rFonts w:ascii="Times New Roman" w:hAnsi="Times New Roman" w:cs="Times New Roman"/>
          <w:sz w:val="24"/>
          <w:szCs w:val="24"/>
        </w:rPr>
      </w:pPr>
      <w:r w:rsidRPr="00C7154D">
        <w:rPr>
          <w:rFonts w:ascii="Times New Roman" w:hAnsi="Times New Roman" w:cs="Times New Roman"/>
          <w:b/>
          <w:sz w:val="24"/>
          <w:szCs w:val="24"/>
        </w:rPr>
        <w:t xml:space="preserve">Universal Credit (UC) sanctions </w:t>
      </w:r>
      <w:r>
        <w:rPr>
          <w:rFonts w:ascii="Times New Roman" w:hAnsi="Times New Roman" w:cs="Times New Roman"/>
          <w:b/>
          <w:sz w:val="24"/>
          <w:szCs w:val="24"/>
        </w:rPr>
        <w:t xml:space="preserve">are however continuing </w:t>
      </w:r>
      <w:r w:rsidRPr="00C7154D">
        <w:rPr>
          <w:rFonts w:ascii="Times New Roman" w:hAnsi="Times New Roman" w:cs="Times New Roman"/>
          <w:b/>
          <w:sz w:val="24"/>
          <w:szCs w:val="24"/>
        </w:rPr>
        <w:t xml:space="preserve">to creep up, </w:t>
      </w:r>
      <w:r>
        <w:rPr>
          <w:rFonts w:ascii="Times New Roman" w:hAnsi="Times New Roman" w:cs="Times New Roman"/>
          <w:b/>
          <w:sz w:val="24"/>
          <w:szCs w:val="24"/>
        </w:rPr>
        <w:t>while</w:t>
      </w:r>
      <w:r w:rsidRPr="00C7154D">
        <w:rPr>
          <w:rFonts w:ascii="Times New Roman" w:hAnsi="Times New Roman" w:cs="Times New Roman"/>
          <w:b/>
          <w:sz w:val="24"/>
          <w:szCs w:val="24"/>
        </w:rPr>
        <w:t xml:space="preserve"> </w:t>
      </w:r>
      <w:r>
        <w:rPr>
          <w:rFonts w:ascii="Times New Roman" w:hAnsi="Times New Roman" w:cs="Times New Roman"/>
          <w:b/>
          <w:sz w:val="24"/>
          <w:szCs w:val="24"/>
        </w:rPr>
        <w:t>still</w:t>
      </w:r>
      <w:r w:rsidRPr="00C7154D">
        <w:rPr>
          <w:rFonts w:ascii="Times New Roman" w:hAnsi="Times New Roman" w:cs="Times New Roman"/>
          <w:b/>
          <w:sz w:val="24"/>
          <w:szCs w:val="24"/>
        </w:rPr>
        <w:t xml:space="preserve"> at a historically very low level.</w:t>
      </w:r>
      <w:r>
        <w:rPr>
          <w:rFonts w:ascii="Times New Roman" w:hAnsi="Times New Roman" w:cs="Times New Roman"/>
          <w:sz w:val="24"/>
          <w:szCs w:val="24"/>
        </w:rPr>
        <w:t xml:space="preserve"> </w:t>
      </w:r>
      <w:r w:rsidRPr="00D26AE7">
        <w:rPr>
          <w:rFonts w:ascii="Times New Roman" w:hAnsi="Times New Roman" w:cs="Times New Roman"/>
          <w:b/>
          <w:sz w:val="24"/>
          <w:szCs w:val="24"/>
        </w:rPr>
        <w:t xml:space="preserve">From </w:t>
      </w:r>
      <w:r>
        <w:rPr>
          <w:rFonts w:ascii="Times New Roman" w:hAnsi="Times New Roman" w:cs="Times New Roman"/>
          <w:b/>
          <w:sz w:val="24"/>
          <w:szCs w:val="24"/>
        </w:rPr>
        <w:t xml:space="preserve">489 in January and 488 in February, they rose to 959 in March and 1,056 in April. </w:t>
      </w:r>
      <w:r w:rsidRPr="00CE0318">
        <w:rPr>
          <w:rFonts w:ascii="Times New Roman" w:hAnsi="Times New Roman" w:cs="Times New Roman"/>
          <w:b/>
          <w:sz w:val="24"/>
          <w:szCs w:val="24"/>
        </w:rPr>
        <w:t xml:space="preserve"> </w:t>
      </w:r>
      <w:r>
        <w:rPr>
          <w:rFonts w:ascii="Times New Roman" w:hAnsi="Times New Roman" w:cs="Times New Roman"/>
          <w:b/>
          <w:sz w:val="24"/>
          <w:szCs w:val="24"/>
        </w:rPr>
        <w:t xml:space="preserve">The March-April figures imply an annual rate of 4,000. This is far below the annual rate before the suspension, which </w:t>
      </w:r>
      <w:proofErr w:type="gramStart"/>
      <w:r>
        <w:rPr>
          <w:rFonts w:ascii="Times New Roman" w:hAnsi="Times New Roman" w:cs="Times New Roman"/>
          <w:b/>
          <w:sz w:val="24"/>
          <w:szCs w:val="24"/>
        </w:rPr>
        <w:t>was</w:t>
      </w:r>
      <w:proofErr w:type="gramEnd"/>
      <w:r>
        <w:rPr>
          <w:rFonts w:ascii="Times New Roman" w:hAnsi="Times New Roman" w:cs="Times New Roman"/>
          <w:b/>
          <w:sz w:val="24"/>
          <w:szCs w:val="24"/>
        </w:rPr>
        <w:t xml:space="preserve"> approximately 237,000 for all benefits. </w:t>
      </w:r>
      <w:r>
        <w:rPr>
          <w:rFonts w:ascii="Times New Roman" w:hAnsi="Times New Roman" w:cs="Times New Roman"/>
          <w:sz w:val="24"/>
          <w:szCs w:val="24"/>
        </w:rPr>
        <w:t>These numbers are for sanctions before any challenges. T</w:t>
      </w:r>
      <w:r w:rsidRPr="00E17A1C">
        <w:rPr>
          <w:rFonts w:ascii="Times New Roman" w:hAnsi="Times New Roman" w:cs="Times New Roman"/>
          <w:sz w:val="24"/>
          <w:szCs w:val="24"/>
        </w:rPr>
        <w:t xml:space="preserve">he number of UC sanction referrals </w:t>
      </w:r>
      <w:r>
        <w:rPr>
          <w:rFonts w:ascii="Times New Roman" w:hAnsi="Times New Roman" w:cs="Times New Roman"/>
          <w:sz w:val="24"/>
          <w:szCs w:val="24"/>
        </w:rPr>
        <w:t xml:space="preserve">will be higher, but </w:t>
      </w:r>
      <w:r w:rsidRPr="00E17A1C">
        <w:rPr>
          <w:rFonts w:ascii="Times New Roman" w:hAnsi="Times New Roman" w:cs="Times New Roman"/>
          <w:sz w:val="24"/>
          <w:szCs w:val="24"/>
        </w:rPr>
        <w:t>DWP is not currently reporting</w:t>
      </w:r>
      <w:r>
        <w:rPr>
          <w:rFonts w:ascii="Times New Roman" w:hAnsi="Times New Roman" w:cs="Times New Roman"/>
          <w:sz w:val="24"/>
          <w:szCs w:val="24"/>
        </w:rPr>
        <w:t xml:space="preserve"> it</w:t>
      </w:r>
    </w:p>
    <w:p w:rsidR="007F7374" w:rsidRDefault="007F7374" w:rsidP="0047523C">
      <w:pPr>
        <w:rPr>
          <w:rFonts w:ascii="Times New Roman" w:hAnsi="Times New Roman" w:cs="Times New Roman"/>
          <w:sz w:val="24"/>
          <w:szCs w:val="24"/>
        </w:rPr>
      </w:pPr>
    </w:p>
    <w:p w:rsidR="007F7374" w:rsidRDefault="007F7374" w:rsidP="007F7374">
      <w:pPr>
        <w:rPr>
          <w:rFonts w:ascii="Times New Roman" w:hAnsi="Times New Roman" w:cs="Times New Roman"/>
          <w:b/>
          <w:sz w:val="24"/>
          <w:szCs w:val="24"/>
        </w:rPr>
      </w:pPr>
      <w:r>
        <w:rPr>
          <w:rFonts w:ascii="Times New Roman" w:hAnsi="Times New Roman" w:cs="Times New Roman"/>
          <w:sz w:val="24"/>
          <w:szCs w:val="24"/>
        </w:rPr>
        <w:t xml:space="preserve">The main reason for UC sanctions continues to be </w:t>
      </w:r>
      <w:r w:rsidR="0047523C">
        <w:rPr>
          <w:rFonts w:ascii="Times New Roman" w:hAnsi="Times New Roman" w:cs="Times New Roman"/>
          <w:sz w:val="24"/>
          <w:szCs w:val="24"/>
        </w:rPr>
        <w:t>non-attendance at interviews</w:t>
      </w:r>
      <w:r>
        <w:rPr>
          <w:rFonts w:ascii="Times New Roman" w:hAnsi="Times New Roman" w:cs="Times New Roman"/>
          <w:sz w:val="24"/>
          <w:szCs w:val="24"/>
        </w:rPr>
        <w:t xml:space="preserve"> (95.7% in the latest quarter). Among the approximately 3,000 claimants sanctioned since the end of the moratorium, there appears to be a greater proportion of males than before the pandemic (83% compared to 72%), but it is too early to say whether this difference will continue.</w:t>
      </w:r>
    </w:p>
    <w:p w:rsidR="0047523C" w:rsidRDefault="0047523C" w:rsidP="0047523C">
      <w:pPr>
        <w:rPr>
          <w:rFonts w:ascii="Times New Roman" w:hAnsi="Times New Roman" w:cs="Times New Roman"/>
          <w:bCs/>
          <w:color w:val="000000" w:themeColor="text1"/>
          <w:sz w:val="24"/>
          <w:szCs w:val="24"/>
        </w:rPr>
      </w:pPr>
    </w:p>
    <w:p w:rsidR="007F553D" w:rsidRDefault="007F553D" w:rsidP="007F553D">
      <w:pPr>
        <w:rPr>
          <w:rFonts w:ascii="Times New Roman" w:hAnsi="Times New Roman" w:cs="Times New Roman"/>
          <w:sz w:val="24"/>
          <w:szCs w:val="24"/>
        </w:rPr>
      </w:pPr>
      <w:r>
        <w:rPr>
          <w:rFonts w:ascii="Times New Roman" w:hAnsi="Times New Roman" w:cs="Times New Roman"/>
          <w:sz w:val="24"/>
          <w:szCs w:val="24"/>
        </w:rPr>
        <w:t>Data released by DWP now make it possible to produce a useful analysis of repeat UC sanctions for the last complete 12 months before the moratorium, i.e. February 2019 to January 2020 inclusive. The proportion of total sanctions which were repeats during this single year was 22.6%, and third or subsequent sanctions on the same individual accounted for more than one in ten (11.1%).</w:t>
      </w:r>
    </w:p>
    <w:p w:rsidR="0047523C" w:rsidRDefault="0047523C">
      <w:pPr>
        <w:rPr>
          <w:rFonts w:ascii="Times New Roman" w:hAnsi="Times New Roman" w:cs="Times New Roman"/>
          <w:sz w:val="24"/>
          <w:szCs w:val="24"/>
        </w:rPr>
      </w:pPr>
    </w:p>
    <w:p w:rsidR="007F553D" w:rsidRDefault="007F553D" w:rsidP="007F553D">
      <w:pPr>
        <w:rPr>
          <w:rFonts w:ascii="Times New Roman" w:hAnsi="Times New Roman" w:cs="Times New Roman"/>
          <w:sz w:val="24"/>
          <w:szCs w:val="24"/>
        </w:rPr>
      </w:pPr>
      <w:r>
        <w:rPr>
          <w:rFonts w:ascii="Times New Roman" w:hAnsi="Times New Roman" w:cs="Times New Roman"/>
          <w:sz w:val="24"/>
          <w:szCs w:val="24"/>
        </w:rPr>
        <w:t xml:space="preserve">In the latest quarter, the </w:t>
      </w:r>
      <w:r w:rsidRPr="007F553D">
        <w:rPr>
          <w:rFonts w:ascii="Times New Roman" w:hAnsi="Times New Roman" w:cs="Times New Roman"/>
          <w:sz w:val="24"/>
          <w:szCs w:val="24"/>
        </w:rPr>
        <w:t xml:space="preserve">number </w:t>
      </w:r>
      <w:r>
        <w:rPr>
          <w:rFonts w:ascii="Times New Roman" w:hAnsi="Times New Roman" w:cs="Times New Roman"/>
          <w:sz w:val="24"/>
          <w:szCs w:val="24"/>
        </w:rPr>
        <w:t>of UC claimants under sanction at a point in time stopped declining,</w:t>
      </w:r>
      <w:r w:rsidRPr="007F553D">
        <w:rPr>
          <w:rFonts w:ascii="Times New Roman" w:hAnsi="Times New Roman" w:cs="Times New Roman"/>
          <w:sz w:val="24"/>
          <w:szCs w:val="24"/>
        </w:rPr>
        <w:t xml:space="preserve"> </w:t>
      </w:r>
      <w:r>
        <w:rPr>
          <w:rFonts w:ascii="Times New Roman" w:hAnsi="Times New Roman" w:cs="Times New Roman"/>
          <w:sz w:val="24"/>
          <w:szCs w:val="24"/>
        </w:rPr>
        <w:t>because the rising number of claimants newly sanctioned since the moratorium has counterbalanced the number coming to the end of sanctions imposed before it. On DWP’s estimates, this number was approximately 3,900 throughout February to May 2021. This measure can now be expected to rise.</w:t>
      </w:r>
    </w:p>
    <w:p w:rsidR="007F553D" w:rsidRDefault="007F553D">
      <w:pPr>
        <w:rPr>
          <w:rFonts w:ascii="Times New Roman" w:hAnsi="Times New Roman" w:cs="Times New Roman"/>
          <w:sz w:val="24"/>
          <w:szCs w:val="24"/>
        </w:rPr>
      </w:pPr>
    </w:p>
    <w:p w:rsidR="007F7374" w:rsidRDefault="007F7374" w:rsidP="007F7374">
      <w:pPr>
        <w:rPr>
          <w:rFonts w:ascii="Times New Roman" w:hAnsi="Times New Roman" w:cs="Times New Roman"/>
          <w:sz w:val="24"/>
          <w:szCs w:val="24"/>
        </w:rPr>
      </w:pPr>
      <w:r>
        <w:rPr>
          <w:rFonts w:ascii="Times New Roman" w:hAnsi="Times New Roman" w:cs="Times New Roman"/>
          <w:sz w:val="24"/>
          <w:szCs w:val="24"/>
        </w:rPr>
        <w:t xml:space="preserve">At July 2021 there were just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six million (5.924m) claimants of UC; on DWP’s latest figures this measure has been at approximately the same level since the beginning of 2021. Of the 5.924m claimants in July, 2.430m or 41.0% were subject to conditionality. JSA claimants have fallen sharply from the 236,000 in April 2021 reported in the previous Briefing to 164,000 in July, and the total of claimant unemployed (whether on JSA or UC) has fallen even more sharply, from 2.573m in April to 2.218m in July. For claimants in the Work Related Activity Group (WRAG) of ESA, and of IS, the latest available figures are for February 2021.  In that month there were 207,500 in the ESA WRAG and 220,000 claimants of IS normally subject to conditionality.  </w:t>
      </w:r>
    </w:p>
    <w:p w:rsidR="00ED5012" w:rsidRDefault="00ED5012" w:rsidP="00ED5012">
      <w:pPr>
        <w:rPr>
          <w:rFonts w:ascii="Times New Roman" w:hAnsi="Times New Roman" w:cs="Times New Roman"/>
          <w:sz w:val="24"/>
          <w:szCs w:val="24"/>
        </w:rPr>
      </w:pPr>
    </w:p>
    <w:p w:rsidR="00F03C8D" w:rsidRPr="00E17A1C" w:rsidRDefault="00593243">
      <w:pPr>
        <w:rPr>
          <w:rFonts w:ascii="Times New Roman" w:hAnsi="Times New Roman" w:cs="Times New Roman"/>
          <w:bCs/>
          <w:sz w:val="36"/>
          <w:szCs w:val="36"/>
        </w:rPr>
      </w:pPr>
      <w:r>
        <w:rPr>
          <w:rFonts w:ascii="Times New Roman" w:hAnsi="Times New Roman" w:cs="Times New Roman"/>
          <w:sz w:val="24"/>
          <w:szCs w:val="24"/>
        </w:rPr>
        <w:t>The news section at the end of the Briefing</w:t>
      </w:r>
      <w:r w:rsidR="00D23C7D">
        <w:rPr>
          <w:rFonts w:ascii="Times New Roman" w:hAnsi="Times New Roman" w:cs="Times New Roman"/>
          <w:sz w:val="24"/>
          <w:szCs w:val="24"/>
        </w:rPr>
        <w:t xml:space="preserve"> reports on the DWP’s new Green Paper on policy for people with disabilities, and on the new book by David Freud about his time in government working on benefit issues</w:t>
      </w:r>
      <w:r>
        <w:rPr>
          <w:rFonts w:ascii="Times New Roman" w:hAnsi="Times New Roman" w:cs="Times New Roman"/>
          <w:sz w:val="24"/>
          <w:szCs w:val="24"/>
        </w:rPr>
        <w:t xml:space="preserve">. </w:t>
      </w:r>
      <w:r w:rsidR="00CF4984">
        <w:rPr>
          <w:rFonts w:ascii="Times New Roman" w:hAnsi="Times New Roman" w:cs="Times New Roman"/>
          <w:sz w:val="24"/>
          <w:szCs w:val="24"/>
        </w:rPr>
        <w:t>The Green Paper consultation closes on 11 October.</w:t>
      </w:r>
      <w:r w:rsidR="00F03C8D" w:rsidRPr="00E17A1C">
        <w:rPr>
          <w:rFonts w:ascii="Times New Roman" w:hAnsi="Times New Roman" w:cs="Times New Roman"/>
          <w:bCs/>
          <w:sz w:val="36"/>
          <w:szCs w:val="36"/>
        </w:rPr>
        <w:br w:type="page"/>
      </w:r>
    </w:p>
    <w:p w:rsidR="00772E2C" w:rsidRPr="007C3F8E" w:rsidRDefault="00300F5C" w:rsidP="00E625F1">
      <w:pPr>
        <w:rPr>
          <w:rFonts w:ascii="Times New Roman" w:hAnsi="Times New Roman" w:cs="Times New Roman"/>
          <w:sz w:val="24"/>
          <w:szCs w:val="24"/>
        </w:rPr>
      </w:pPr>
      <w:r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A21FFA" w:rsidP="00E625F1">
      <w:pPr>
        <w:rPr>
          <w:rFonts w:ascii="Times New Roman" w:hAnsi="Times New Roman" w:cs="Times New Roman"/>
          <w:b/>
          <w:bCs/>
          <w:sz w:val="36"/>
          <w:szCs w:val="36"/>
        </w:rPr>
      </w:pPr>
      <w:r>
        <w:rPr>
          <w:rFonts w:ascii="Times New Roman" w:hAnsi="Times New Roman" w:cs="Times New Roman"/>
          <w:b/>
          <w:bCs/>
          <w:sz w:val="36"/>
          <w:szCs w:val="36"/>
        </w:rPr>
        <w:t>August</w:t>
      </w:r>
      <w:r w:rsidR="00A0131F">
        <w:rPr>
          <w:rFonts w:ascii="Times New Roman" w:hAnsi="Times New Roman" w:cs="Times New Roman"/>
          <w:b/>
          <w:bCs/>
          <w:sz w:val="36"/>
          <w:szCs w:val="36"/>
        </w:rPr>
        <w:t xml:space="preserve"> 2021</w:t>
      </w:r>
    </w:p>
    <w:p w:rsidR="00300F5C" w:rsidRPr="00E77EE7" w:rsidRDefault="00300F5C" w:rsidP="00E625F1">
      <w:pPr>
        <w:rPr>
          <w:rFonts w:ascii="Times New Roman" w:hAnsi="Times New Roman" w:cs="Times New Roman"/>
        </w:rPr>
      </w:pPr>
    </w:p>
    <w:p w:rsidR="00043F00" w:rsidRPr="007D6546" w:rsidRDefault="005F5FDD" w:rsidP="00E625F1">
      <w:pPr>
        <w:rPr>
          <w:rFonts w:ascii="Times New Roman" w:hAnsi="Times New Roman" w:cs="Times New Roman"/>
          <w:sz w:val="24"/>
          <w:szCs w:val="24"/>
        </w:rPr>
      </w:pPr>
      <w:r w:rsidRPr="007D6546">
        <w:rPr>
          <w:rFonts w:ascii="Times New Roman" w:hAnsi="Times New Roman" w:cs="Times New Roman"/>
          <w:sz w:val="24"/>
          <w:szCs w:val="24"/>
        </w:rPr>
        <w:t>Th</w:t>
      </w:r>
      <w:r w:rsidR="00A0131F">
        <w:rPr>
          <w:rFonts w:ascii="Times New Roman" w:hAnsi="Times New Roman" w:cs="Times New Roman"/>
          <w:sz w:val="24"/>
          <w:szCs w:val="24"/>
        </w:rPr>
        <w:t>e</w:t>
      </w:r>
      <w:r w:rsidRPr="007D6546">
        <w:rPr>
          <w:rFonts w:ascii="Times New Roman" w:hAnsi="Times New Roman" w:cs="Times New Roman"/>
          <w:sz w:val="24"/>
          <w:szCs w:val="24"/>
        </w:rPr>
        <w:t xml:space="preserve"> DWP </w:t>
      </w:r>
      <w:r w:rsidR="00A0131F">
        <w:rPr>
          <w:rFonts w:ascii="Times New Roman" w:hAnsi="Times New Roman" w:cs="Times New Roman"/>
          <w:sz w:val="24"/>
          <w:szCs w:val="24"/>
        </w:rPr>
        <w:t xml:space="preserve">released </w:t>
      </w:r>
      <w:r w:rsidR="00275E51">
        <w:rPr>
          <w:rFonts w:ascii="Times New Roman" w:hAnsi="Times New Roman" w:cs="Times New Roman"/>
          <w:sz w:val="24"/>
          <w:szCs w:val="24"/>
        </w:rPr>
        <w:t>its</w:t>
      </w:r>
      <w:r w:rsidR="00A0131F">
        <w:rPr>
          <w:rFonts w:ascii="Times New Roman" w:hAnsi="Times New Roman" w:cs="Times New Roman"/>
          <w:sz w:val="24"/>
          <w:szCs w:val="24"/>
        </w:rPr>
        <w:t xml:space="preserve"> latest </w:t>
      </w:r>
      <w:r w:rsidR="00A0131F" w:rsidRPr="007D6546">
        <w:rPr>
          <w:rFonts w:ascii="Times New Roman" w:hAnsi="Times New Roman" w:cs="Times New Roman"/>
          <w:sz w:val="24"/>
          <w:szCs w:val="24"/>
        </w:rPr>
        <w:t xml:space="preserve">quarterly </w:t>
      </w:r>
      <w:r w:rsidRPr="007D6546">
        <w:rPr>
          <w:rFonts w:ascii="Times New Roman" w:hAnsi="Times New Roman" w:cs="Times New Roman"/>
          <w:sz w:val="24"/>
          <w:szCs w:val="24"/>
        </w:rPr>
        <w:t xml:space="preserve">benefit sanctions statistics </w:t>
      </w:r>
      <w:r w:rsidR="00A0131F">
        <w:rPr>
          <w:rFonts w:ascii="Times New Roman" w:hAnsi="Times New Roman" w:cs="Times New Roman"/>
          <w:sz w:val="24"/>
          <w:szCs w:val="24"/>
        </w:rPr>
        <w:t xml:space="preserve">on </w:t>
      </w:r>
      <w:r w:rsidR="00C7154D">
        <w:rPr>
          <w:rFonts w:ascii="Times New Roman" w:hAnsi="Times New Roman" w:cs="Times New Roman"/>
          <w:sz w:val="24"/>
          <w:szCs w:val="24"/>
        </w:rPr>
        <w:t>1</w:t>
      </w:r>
      <w:r w:rsidR="00F26E54">
        <w:rPr>
          <w:rFonts w:ascii="Times New Roman" w:hAnsi="Times New Roman" w:cs="Times New Roman"/>
          <w:sz w:val="24"/>
          <w:szCs w:val="24"/>
        </w:rPr>
        <w:t>7</w:t>
      </w:r>
      <w:r w:rsidR="00C7154D">
        <w:rPr>
          <w:rFonts w:ascii="Times New Roman" w:hAnsi="Times New Roman" w:cs="Times New Roman"/>
          <w:sz w:val="24"/>
          <w:szCs w:val="24"/>
        </w:rPr>
        <w:t xml:space="preserve"> </w:t>
      </w:r>
      <w:r w:rsidR="00F26E54">
        <w:rPr>
          <w:rFonts w:ascii="Times New Roman" w:hAnsi="Times New Roman" w:cs="Times New Roman"/>
          <w:sz w:val="24"/>
          <w:szCs w:val="24"/>
        </w:rPr>
        <w:t>August</w:t>
      </w:r>
      <w:r w:rsidR="00B351B3">
        <w:rPr>
          <w:rFonts w:ascii="Times New Roman" w:hAnsi="Times New Roman" w:cs="Times New Roman"/>
          <w:sz w:val="24"/>
          <w:szCs w:val="24"/>
        </w:rPr>
        <w:t xml:space="preserve">, taking sanctions data up to the end of </w:t>
      </w:r>
      <w:r w:rsidR="00F26E54">
        <w:rPr>
          <w:rFonts w:ascii="Times New Roman" w:hAnsi="Times New Roman" w:cs="Times New Roman"/>
          <w:sz w:val="24"/>
          <w:szCs w:val="24"/>
        </w:rPr>
        <w:t>April</w:t>
      </w:r>
      <w:r w:rsidR="00C7154D">
        <w:rPr>
          <w:rFonts w:ascii="Times New Roman" w:hAnsi="Times New Roman" w:cs="Times New Roman"/>
          <w:sz w:val="24"/>
          <w:szCs w:val="24"/>
        </w:rPr>
        <w:t xml:space="preserve"> 2021</w:t>
      </w:r>
      <w:r w:rsidR="00A0131F">
        <w:rPr>
          <w:rFonts w:ascii="Times New Roman" w:hAnsi="Times New Roman" w:cs="Times New Roman"/>
          <w:sz w:val="24"/>
          <w:szCs w:val="24"/>
        </w:rPr>
        <w:t>.</w:t>
      </w:r>
      <w:r w:rsidR="00AE043C" w:rsidRPr="007D6546">
        <w:rPr>
          <w:rFonts w:ascii="Times New Roman" w:hAnsi="Times New Roman" w:cs="Times New Roman"/>
          <w:sz w:val="24"/>
          <w:szCs w:val="24"/>
        </w:rPr>
        <w:t xml:space="preserve">The new data are summarised by DWP in the publication </w:t>
      </w:r>
      <w:r w:rsidR="00AE043C" w:rsidRPr="007D6546">
        <w:rPr>
          <w:rFonts w:ascii="Times New Roman" w:hAnsi="Times New Roman" w:cs="Times New Roman"/>
          <w:i/>
          <w:sz w:val="24"/>
          <w:szCs w:val="24"/>
        </w:rPr>
        <w:t>Benefit Sanctions Statistics</w:t>
      </w:r>
      <w:r w:rsidR="00AE043C" w:rsidRPr="007D6546">
        <w:rPr>
          <w:rFonts w:ascii="Times New Roman" w:hAnsi="Times New Roman" w:cs="Times New Roman"/>
          <w:sz w:val="24"/>
          <w:szCs w:val="24"/>
        </w:rPr>
        <w:t xml:space="preserve">, available </w:t>
      </w:r>
      <w:r w:rsidR="00B43D61" w:rsidRPr="007D6546">
        <w:rPr>
          <w:rFonts w:ascii="Times New Roman" w:hAnsi="Times New Roman" w:cs="Times New Roman"/>
          <w:sz w:val="24"/>
          <w:szCs w:val="24"/>
        </w:rPr>
        <w:t xml:space="preserve">along with methodological notes </w:t>
      </w:r>
      <w:r w:rsidR="00AE043C" w:rsidRPr="007D6546">
        <w:rPr>
          <w:rFonts w:ascii="Times New Roman" w:hAnsi="Times New Roman" w:cs="Times New Roman"/>
          <w:sz w:val="24"/>
          <w:szCs w:val="24"/>
        </w:rPr>
        <w:t xml:space="preserve">at </w:t>
      </w:r>
      <w:hyperlink r:id="rId10" w:history="1">
        <w:r w:rsidR="00B43D61" w:rsidRPr="007D6546">
          <w:rPr>
            <w:rStyle w:val="Hyperlink"/>
            <w:rFonts w:ascii="Times New Roman" w:hAnsi="Times New Roman" w:cs="Times New Roman"/>
            <w:sz w:val="24"/>
            <w:szCs w:val="24"/>
          </w:rPr>
          <w:t>https://www.gov.uk/government/collections/jobseekers-allowance-sanctions</w:t>
        </w:r>
      </w:hyperlink>
      <w:r w:rsidR="00763AF6" w:rsidRPr="007D6546">
        <w:rPr>
          <w:rFonts w:ascii="Times New Roman" w:hAnsi="Times New Roman" w:cs="Times New Roman"/>
          <w:sz w:val="24"/>
          <w:szCs w:val="24"/>
        </w:rPr>
        <w:t xml:space="preserve"> </w:t>
      </w:r>
      <w:r w:rsidR="00097AB0" w:rsidRPr="007D6546">
        <w:rPr>
          <w:rFonts w:ascii="Times New Roman" w:hAnsi="Times New Roman" w:cs="Times New Roman"/>
          <w:sz w:val="24"/>
          <w:szCs w:val="24"/>
        </w:rPr>
        <w:t xml:space="preserve">together </w:t>
      </w:r>
      <w:r w:rsidR="00AE043C" w:rsidRPr="007D6546">
        <w:rPr>
          <w:rFonts w:ascii="Times New Roman" w:hAnsi="Times New Roman" w:cs="Times New Roman"/>
          <w:sz w:val="24"/>
          <w:szCs w:val="24"/>
        </w:rPr>
        <w:t>with a spreadsheet with summary tables. The full figures for m</w:t>
      </w:r>
      <w:r w:rsidR="00C7154D">
        <w:rPr>
          <w:rFonts w:ascii="Times New Roman" w:hAnsi="Times New Roman" w:cs="Times New Roman"/>
          <w:sz w:val="24"/>
          <w:szCs w:val="24"/>
        </w:rPr>
        <w:t>any</w:t>
      </w:r>
      <w:r w:rsidR="00AE043C" w:rsidRPr="007D6546">
        <w:rPr>
          <w:rFonts w:ascii="Times New Roman" w:hAnsi="Times New Roman" w:cs="Times New Roman"/>
          <w:sz w:val="24"/>
          <w:szCs w:val="24"/>
        </w:rPr>
        <w:t xml:space="preserve"> aspects of the data are on the DWP’s Stat-Xplore database at </w:t>
      </w:r>
      <w:hyperlink r:id="rId11" w:history="1">
        <w:r w:rsidR="00AE043C" w:rsidRPr="007D6546">
          <w:rPr>
            <w:rStyle w:val="Hyperlink"/>
            <w:rFonts w:ascii="Times New Roman" w:hAnsi="Times New Roman" w:cs="Times New Roman"/>
            <w:sz w:val="24"/>
            <w:szCs w:val="24"/>
          </w:rPr>
          <w:t>https://stat-xplore.dwp.gov.uk/webapi/jsf/login.xhtml</w:t>
        </w:r>
      </w:hyperlink>
      <w:r w:rsidR="00AE043C" w:rsidRPr="007D6546">
        <w:rPr>
          <w:rFonts w:ascii="Times New Roman" w:hAnsi="Times New Roman" w:cs="Times New Roman"/>
          <w:sz w:val="24"/>
          <w:szCs w:val="24"/>
        </w:rPr>
        <w:t xml:space="preserve"> </w:t>
      </w:r>
      <w:r w:rsidR="004A488A" w:rsidRPr="007D6546">
        <w:rPr>
          <w:rFonts w:ascii="Times New Roman" w:hAnsi="Times New Roman" w:cs="Times New Roman"/>
          <w:sz w:val="24"/>
          <w:szCs w:val="24"/>
        </w:rPr>
        <w:t xml:space="preserve"> </w:t>
      </w:r>
      <w:proofErr w:type="gramStart"/>
      <w:r w:rsidR="00A0131F" w:rsidRPr="00772E2C">
        <w:rPr>
          <w:rFonts w:ascii="Times New Roman" w:hAnsi="Times New Roman" w:cs="Times New Roman"/>
          <w:sz w:val="24"/>
          <w:szCs w:val="24"/>
        </w:rPr>
        <w:t>All</w:t>
      </w:r>
      <w:proofErr w:type="gramEnd"/>
      <w:r w:rsidR="00A0131F" w:rsidRPr="00772E2C">
        <w:rPr>
          <w:rFonts w:ascii="Times New Roman" w:hAnsi="Times New Roman" w:cs="Times New Roman"/>
          <w:sz w:val="24"/>
          <w:szCs w:val="24"/>
        </w:rPr>
        <w:t xml:space="preserve"> statistics </w:t>
      </w:r>
      <w:r w:rsidR="00A0131F">
        <w:rPr>
          <w:rFonts w:ascii="Times New Roman" w:hAnsi="Times New Roman" w:cs="Times New Roman"/>
          <w:sz w:val="24"/>
          <w:szCs w:val="24"/>
        </w:rPr>
        <w:t xml:space="preserve">presented here </w:t>
      </w:r>
      <w:r w:rsidR="00A0131F" w:rsidRPr="00772E2C">
        <w:rPr>
          <w:rFonts w:ascii="Times New Roman" w:hAnsi="Times New Roman" w:cs="Times New Roman"/>
          <w:sz w:val="24"/>
          <w:szCs w:val="24"/>
        </w:rPr>
        <w:t>relate to Great Britain</w:t>
      </w:r>
      <w:r w:rsidR="00A0131F">
        <w:rPr>
          <w:rFonts w:ascii="Times New Roman" w:hAnsi="Times New Roman" w:cs="Times New Roman"/>
          <w:sz w:val="24"/>
          <w:szCs w:val="24"/>
        </w:rPr>
        <w:t>.</w:t>
      </w:r>
    </w:p>
    <w:p w:rsidR="001B4A66" w:rsidRDefault="001B4A66" w:rsidP="00E625F1">
      <w:pPr>
        <w:rPr>
          <w:rFonts w:ascii="Times New Roman" w:hAnsi="Times New Roman" w:cs="Times New Roman"/>
          <w:sz w:val="24"/>
          <w:szCs w:val="24"/>
        </w:rPr>
      </w:pPr>
    </w:p>
    <w:p w:rsidR="002357CB" w:rsidRDefault="00A0131F" w:rsidP="00E625F1">
      <w:pPr>
        <w:rPr>
          <w:rFonts w:ascii="Times New Roman" w:hAnsi="Times New Roman" w:cs="Times New Roman"/>
          <w:sz w:val="24"/>
          <w:szCs w:val="24"/>
        </w:rPr>
      </w:pPr>
      <w:r>
        <w:rPr>
          <w:rFonts w:ascii="Times New Roman" w:hAnsi="Times New Roman" w:cs="Times New Roman"/>
          <w:sz w:val="24"/>
          <w:szCs w:val="24"/>
        </w:rPr>
        <w:t xml:space="preserve">There </w:t>
      </w:r>
      <w:r w:rsidR="00C7154D">
        <w:rPr>
          <w:rFonts w:ascii="Times New Roman" w:hAnsi="Times New Roman" w:cs="Times New Roman"/>
          <w:sz w:val="24"/>
          <w:szCs w:val="24"/>
        </w:rPr>
        <w:t>continues to be</w:t>
      </w:r>
      <w:r>
        <w:rPr>
          <w:rFonts w:ascii="Times New Roman" w:hAnsi="Times New Roman" w:cs="Times New Roman"/>
          <w:sz w:val="24"/>
          <w:szCs w:val="24"/>
        </w:rPr>
        <w:t xml:space="preserve"> little new information. </w:t>
      </w:r>
      <w:r w:rsidR="00BD7BD3">
        <w:rPr>
          <w:rFonts w:ascii="Times New Roman" w:hAnsi="Times New Roman" w:cs="Times New Roman"/>
          <w:sz w:val="24"/>
          <w:szCs w:val="24"/>
        </w:rPr>
        <w:t>Fuller information is in p</w:t>
      </w:r>
      <w:r w:rsidR="004716D7">
        <w:rPr>
          <w:rFonts w:ascii="Times New Roman" w:hAnsi="Times New Roman" w:cs="Times New Roman"/>
          <w:sz w:val="24"/>
          <w:szCs w:val="24"/>
        </w:rPr>
        <w:t>revious Briefings</w:t>
      </w:r>
      <w:r w:rsidR="00BD7BD3">
        <w:rPr>
          <w:rFonts w:ascii="Times New Roman" w:hAnsi="Times New Roman" w:cs="Times New Roman"/>
          <w:sz w:val="24"/>
          <w:szCs w:val="24"/>
        </w:rPr>
        <w:t>,</w:t>
      </w:r>
      <w:r w:rsidR="004716D7" w:rsidRPr="004716D7">
        <w:rPr>
          <w:rFonts w:ascii="Times New Roman" w:hAnsi="Times New Roman" w:cs="Times New Roman"/>
          <w:sz w:val="24"/>
          <w:szCs w:val="24"/>
        </w:rPr>
        <w:t xml:space="preserve"> available at </w:t>
      </w:r>
      <w:hyperlink r:id="rId12" w:history="1">
        <w:r w:rsidR="004716D7" w:rsidRPr="00D9449C">
          <w:rPr>
            <w:rStyle w:val="Hyperlink"/>
            <w:rFonts w:ascii="Times New Roman" w:hAnsi="Times New Roman" w:cs="Times New Roman"/>
            <w:sz w:val="24"/>
            <w:szCs w:val="24"/>
          </w:rPr>
          <w:t>http://www.cpag.org.uk/david-webster</w:t>
        </w:r>
      </w:hyperlink>
      <w:r w:rsidR="004716D7">
        <w:rPr>
          <w:rFonts w:ascii="Times New Roman" w:hAnsi="Times New Roman" w:cs="Times New Roman"/>
          <w:sz w:val="24"/>
          <w:szCs w:val="24"/>
        </w:rPr>
        <w:t xml:space="preserve"> .</w:t>
      </w:r>
      <w:r w:rsidR="004716D7" w:rsidRPr="007D6546">
        <w:rPr>
          <w:rStyle w:val="EndnoteReference"/>
          <w:rFonts w:ascii="Times New Roman" w:hAnsi="Times New Roman" w:cs="Times New Roman"/>
          <w:sz w:val="24"/>
          <w:szCs w:val="24"/>
        </w:rPr>
        <w:endnoteReference w:id="1"/>
      </w:r>
      <w:r w:rsidR="009E7C1F">
        <w:rPr>
          <w:rFonts w:ascii="Times New Roman" w:hAnsi="Times New Roman" w:cs="Times New Roman"/>
          <w:sz w:val="24"/>
          <w:szCs w:val="24"/>
        </w:rPr>
        <w:t xml:space="preserve"> </w:t>
      </w:r>
    </w:p>
    <w:p w:rsidR="002357CB" w:rsidRDefault="002357CB" w:rsidP="00E625F1">
      <w:pPr>
        <w:rPr>
          <w:rFonts w:ascii="Times New Roman" w:hAnsi="Times New Roman" w:cs="Times New Roman"/>
          <w:sz w:val="24"/>
          <w:szCs w:val="24"/>
        </w:rPr>
      </w:pPr>
    </w:p>
    <w:p w:rsidR="00E625F1" w:rsidRPr="005F231B" w:rsidRDefault="00C7154D" w:rsidP="00E625F1">
      <w:pPr>
        <w:rPr>
          <w:rFonts w:ascii="Times New Roman" w:hAnsi="Times New Roman" w:cs="Times New Roman"/>
          <w:b/>
          <w:sz w:val="32"/>
          <w:szCs w:val="32"/>
        </w:rPr>
      </w:pPr>
      <w:r>
        <w:rPr>
          <w:rFonts w:ascii="Times New Roman" w:hAnsi="Times New Roman" w:cs="Times New Roman"/>
          <w:b/>
          <w:sz w:val="32"/>
          <w:szCs w:val="32"/>
        </w:rPr>
        <w:t xml:space="preserve">Universal Credit sanctions are </w:t>
      </w:r>
      <w:r w:rsidR="00F26E54">
        <w:rPr>
          <w:rFonts w:ascii="Times New Roman" w:hAnsi="Times New Roman" w:cs="Times New Roman"/>
          <w:b/>
          <w:sz w:val="32"/>
          <w:szCs w:val="32"/>
        </w:rPr>
        <w:t>continu</w:t>
      </w:r>
      <w:r>
        <w:rPr>
          <w:rFonts w:ascii="Times New Roman" w:hAnsi="Times New Roman" w:cs="Times New Roman"/>
          <w:b/>
          <w:sz w:val="32"/>
          <w:szCs w:val="32"/>
        </w:rPr>
        <w:t>ing to creep up al</w:t>
      </w:r>
      <w:r w:rsidR="00F26E54">
        <w:rPr>
          <w:rFonts w:ascii="Times New Roman" w:hAnsi="Times New Roman" w:cs="Times New Roman"/>
          <w:b/>
          <w:sz w:val="32"/>
          <w:szCs w:val="32"/>
        </w:rPr>
        <w:t>though so far</w:t>
      </w:r>
      <w:r>
        <w:rPr>
          <w:rFonts w:ascii="Times New Roman" w:hAnsi="Times New Roman" w:cs="Times New Roman"/>
          <w:b/>
          <w:sz w:val="32"/>
          <w:szCs w:val="32"/>
        </w:rPr>
        <w:t xml:space="preserve"> remaining at a historically very low level</w:t>
      </w:r>
      <w:r w:rsidR="00124DC4" w:rsidRPr="005F231B">
        <w:rPr>
          <w:rFonts w:ascii="Times New Roman" w:hAnsi="Times New Roman" w:cs="Times New Roman"/>
          <w:b/>
          <w:sz w:val="32"/>
          <w:szCs w:val="32"/>
        </w:rPr>
        <w:t xml:space="preserve"> </w:t>
      </w:r>
    </w:p>
    <w:p w:rsidR="00124DC4" w:rsidRDefault="00124DC4" w:rsidP="00E625F1">
      <w:pPr>
        <w:rPr>
          <w:rFonts w:ascii="Times New Roman" w:hAnsi="Times New Roman" w:cs="Times New Roman"/>
          <w:sz w:val="24"/>
          <w:szCs w:val="24"/>
        </w:rPr>
      </w:pPr>
    </w:p>
    <w:p w:rsidR="00A0131F" w:rsidRDefault="0060099C" w:rsidP="00E625F1">
      <w:pPr>
        <w:rPr>
          <w:rFonts w:ascii="Times New Roman" w:hAnsi="Times New Roman" w:cs="Times New Roman"/>
          <w:sz w:val="24"/>
          <w:szCs w:val="24"/>
        </w:rPr>
      </w:pPr>
      <w:r>
        <w:rPr>
          <w:rFonts w:ascii="Times New Roman" w:hAnsi="Times New Roman" w:cs="Times New Roman"/>
          <w:sz w:val="24"/>
          <w:szCs w:val="24"/>
        </w:rPr>
        <w:t xml:space="preserve">Almost all new sanctions were officially suspended from March until 1 July </w:t>
      </w:r>
      <w:r w:rsidR="00C7154D">
        <w:rPr>
          <w:rFonts w:ascii="Times New Roman" w:hAnsi="Times New Roman" w:cs="Times New Roman"/>
          <w:sz w:val="24"/>
          <w:szCs w:val="24"/>
        </w:rPr>
        <w:t xml:space="preserve">2020 </w:t>
      </w:r>
      <w:r>
        <w:rPr>
          <w:rFonts w:ascii="Times New Roman" w:hAnsi="Times New Roman" w:cs="Times New Roman"/>
          <w:sz w:val="24"/>
          <w:szCs w:val="24"/>
        </w:rPr>
        <w:t xml:space="preserve">due to the coronavirus pandemic. </w:t>
      </w:r>
      <w:r w:rsidR="00D26AE7">
        <w:rPr>
          <w:rStyle w:val="EndnoteReference"/>
          <w:rFonts w:ascii="Times New Roman" w:hAnsi="Times New Roman" w:cs="Times New Roman"/>
          <w:sz w:val="24"/>
          <w:szCs w:val="24"/>
        </w:rPr>
        <w:endnoteReference w:id="2"/>
      </w:r>
    </w:p>
    <w:p w:rsidR="00D26AE7" w:rsidRDefault="00D26AE7" w:rsidP="00E625F1">
      <w:pPr>
        <w:rPr>
          <w:rFonts w:ascii="Times New Roman" w:hAnsi="Times New Roman" w:cs="Times New Roman"/>
          <w:sz w:val="24"/>
          <w:szCs w:val="24"/>
        </w:rPr>
      </w:pPr>
    </w:p>
    <w:p w:rsidR="00666E96" w:rsidRDefault="00F26E54" w:rsidP="00E625F1">
      <w:pPr>
        <w:rPr>
          <w:rFonts w:ascii="Times New Roman" w:hAnsi="Times New Roman" w:cs="Times New Roman"/>
          <w:sz w:val="24"/>
          <w:szCs w:val="24"/>
        </w:rPr>
      </w:pPr>
      <w:r>
        <w:rPr>
          <w:rFonts w:ascii="Times New Roman" w:hAnsi="Times New Roman" w:cs="Times New Roman"/>
          <w:b/>
          <w:sz w:val="24"/>
          <w:szCs w:val="24"/>
        </w:rPr>
        <w:t>U</w:t>
      </w:r>
      <w:r w:rsidRPr="00154806">
        <w:rPr>
          <w:rFonts w:ascii="Times New Roman" w:hAnsi="Times New Roman" w:cs="Times New Roman"/>
          <w:b/>
          <w:sz w:val="24"/>
          <w:szCs w:val="24"/>
        </w:rPr>
        <w:t xml:space="preserve">p to the end of </w:t>
      </w:r>
      <w:r>
        <w:rPr>
          <w:rFonts w:ascii="Times New Roman" w:hAnsi="Times New Roman" w:cs="Times New Roman"/>
          <w:b/>
          <w:sz w:val="24"/>
          <w:szCs w:val="24"/>
        </w:rPr>
        <w:t xml:space="preserve">April 2021, there have still been </w:t>
      </w:r>
      <w:r w:rsidR="00B351B3" w:rsidRPr="00154806">
        <w:rPr>
          <w:rFonts w:ascii="Times New Roman" w:hAnsi="Times New Roman" w:cs="Times New Roman"/>
          <w:b/>
          <w:sz w:val="24"/>
          <w:szCs w:val="24"/>
        </w:rPr>
        <w:t xml:space="preserve">no </w:t>
      </w:r>
      <w:r w:rsidR="00F03C8D">
        <w:rPr>
          <w:rFonts w:ascii="Times New Roman" w:hAnsi="Times New Roman" w:cs="Times New Roman"/>
          <w:b/>
          <w:sz w:val="24"/>
          <w:szCs w:val="24"/>
        </w:rPr>
        <w:t xml:space="preserve">new </w:t>
      </w:r>
      <w:r w:rsidR="00553E88" w:rsidRPr="00154806">
        <w:rPr>
          <w:rFonts w:ascii="Times New Roman" w:hAnsi="Times New Roman" w:cs="Times New Roman"/>
          <w:b/>
          <w:sz w:val="24"/>
          <w:szCs w:val="24"/>
        </w:rPr>
        <w:t xml:space="preserve">sanctions </w:t>
      </w:r>
      <w:r w:rsidR="00B351B3" w:rsidRPr="00154806">
        <w:rPr>
          <w:rFonts w:ascii="Times New Roman" w:hAnsi="Times New Roman" w:cs="Times New Roman"/>
          <w:b/>
          <w:sz w:val="24"/>
          <w:szCs w:val="24"/>
        </w:rPr>
        <w:t>on Jobseeker’s Allowance (JSA), Employment and Support Allowance (ESA) or Income Support (IS</w:t>
      </w:r>
      <w:r w:rsidR="00CE0318">
        <w:rPr>
          <w:rFonts w:ascii="Times New Roman" w:hAnsi="Times New Roman" w:cs="Times New Roman"/>
          <w:b/>
          <w:sz w:val="24"/>
          <w:szCs w:val="24"/>
        </w:rPr>
        <w:t>)</w:t>
      </w:r>
      <w:r>
        <w:rPr>
          <w:rFonts w:ascii="Times New Roman" w:hAnsi="Times New Roman" w:cs="Times New Roman"/>
          <w:b/>
          <w:sz w:val="24"/>
          <w:szCs w:val="24"/>
        </w:rPr>
        <w:t xml:space="preserve"> since the beginning of the pandemic</w:t>
      </w:r>
      <w:r w:rsidR="00CE0318">
        <w:rPr>
          <w:rFonts w:ascii="Times New Roman" w:hAnsi="Times New Roman" w:cs="Times New Roman"/>
          <w:b/>
          <w:sz w:val="24"/>
          <w:szCs w:val="24"/>
        </w:rPr>
        <w:t xml:space="preserve">.  </w:t>
      </w:r>
      <w:r w:rsidR="00CE0318" w:rsidRPr="00CE0318">
        <w:rPr>
          <w:rFonts w:ascii="Times New Roman" w:hAnsi="Times New Roman" w:cs="Times New Roman"/>
          <w:sz w:val="24"/>
          <w:szCs w:val="24"/>
        </w:rPr>
        <w:t xml:space="preserve">There were </w:t>
      </w:r>
      <w:r>
        <w:rPr>
          <w:rFonts w:ascii="Times New Roman" w:hAnsi="Times New Roman" w:cs="Times New Roman"/>
          <w:sz w:val="24"/>
          <w:szCs w:val="24"/>
        </w:rPr>
        <w:t>5 referrals for</w:t>
      </w:r>
      <w:r w:rsidR="00CE0318" w:rsidRPr="00CE0318">
        <w:rPr>
          <w:rFonts w:ascii="Times New Roman" w:hAnsi="Times New Roman" w:cs="Times New Roman"/>
          <w:sz w:val="24"/>
          <w:szCs w:val="24"/>
        </w:rPr>
        <w:t xml:space="preserve"> </w:t>
      </w:r>
      <w:r>
        <w:rPr>
          <w:rFonts w:ascii="Times New Roman" w:hAnsi="Times New Roman" w:cs="Times New Roman"/>
          <w:sz w:val="24"/>
          <w:szCs w:val="24"/>
        </w:rPr>
        <w:t xml:space="preserve">sanction for </w:t>
      </w:r>
      <w:r w:rsidR="00CE0318" w:rsidRPr="00CE0318">
        <w:rPr>
          <w:rFonts w:ascii="Times New Roman" w:hAnsi="Times New Roman" w:cs="Times New Roman"/>
          <w:sz w:val="24"/>
          <w:szCs w:val="24"/>
        </w:rPr>
        <w:t xml:space="preserve">JSA </w:t>
      </w:r>
      <w:r>
        <w:rPr>
          <w:rFonts w:ascii="Times New Roman" w:hAnsi="Times New Roman" w:cs="Times New Roman"/>
          <w:sz w:val="24"/>
          <w:szCs w:val="24"/>
        </w:rPr>
        <w:t>claimants in April 2021 but all were cancelled</w:t>
      </w:r>
      <w:r w:rsidR="00CE0318" w:rsidRPr="00CE0318">
        <w:rPr>
          <w:rFonts w:ascii="Times New Roman" w:hAnsi="Times New Roman" w:cs="Times New Roman"/>
          <w:sz w:val="24"/>
          <w:szCs w:val="24"/>
        </w:rPr>
        <w:t>.</w:t>
      </w:r>
      <w:r w:rsidR="00B351B3">
        <w:rPr>
          <w:rFonts w:ascii="Times New Roman" w:hAnsi="Times New Roman" w:cs="Times New Roman"/>
          <w:sz w:val="24"/>
          <w:szCs w:val="24"/>
        </w:rPr>
        <w:t xml:space="preserve"> </w:t>
      </w:r>
    </w:p>
    <w:p w:rsidR="00666E96" w:rsidRDefault="00666E96" w:rsidP="00E625F1">
      <w:pPr>
        <w:rPr>
          <w:rFonts w:ascii="Times New Roman" w:hAnsi="Times New Roman" w:cs="Times New Roman"/>
          <w:sz w:val="24"/>
          <w:szCs w:val="24"/>
        </w:rPr>
      </w:pPr>
    </w:p>
    <w:p w:rsidR="00370FA3" w:rsidRDefault="00CE0318" w:rsidP="00E625F1">
      <w:pPr>
        <w:rPr>
          <w:rFonts w:ascii="Times New Roman" w:hAnsi="Times New Roman" w:cs="Times New Roman"/>
          <w:b/>
          <w:sz w:val="24"/>
          <w:szCs w:val="24"/>
        </w:rPr>
      </w:pPr>
      <w:r w:rsidRPr="00C7154D">
        <w:rPr>
          <w:rFonts w:ascii="Times New Roman" w:hAnsi="Times New Roman" w:cs="Times New Roman"/>
          <w:b/>
          <w:sz w:val="24"/>
          <w:szCs w:val="24"/>
        </w:rPr>
        <w:t xml:space="preserve">Universal Credit (UC) sanctions </w:t>
      </w:r>
      <w:r w:rsidR="00F26E54">
        <w:rPr>
          <w:rFonts w:ascii="Times New Roman" w:hAnsi="Times New Roman" w:cs="Times New Roman"/>
          <w:b/>
          <w:sz w:val="24"/>
          <w:szCs w:val="24"/>
        </w:rPr>
        <w:t xml:space="preserve">are however continuing </w:t>
      </w:r>
      <w:r w:rsidRPr="00C7154D">
        <w:rPr>
          <w:rFonts w:ascii="Times New Roman" w:hAnsi="Times New Roman" w:cs="Times New Roman"/>
          <w:b/>
          <w:sz w:val="24"/>
          <w:szCs w:val="24"/>
        </w:rPr>
        <w:t xml:space="preserve">to creep up, </w:t>
      </w:r>
      <w:r w:rsidR="00F26E54">
        <w:rPr>
          <w:rFonts w:ascii="Times New Roman" w:hAnsi="Times New Roman" w:cs="Times New Roman"/>
          <w:b/>
          <w:sz w:val="24"/>
          <w:szCs w:val="24"/>
        </w:rPr>
        <w:t>while</w:t>
      </w:r>
      <w:r w:rsidRPr="00C7154D">
        <w:rPr>
          <w:rFonts w:ascii="Times New Roman" w:hAnsi="Times New Roman" w:cs="Times New Roman"/>
          <w:b/>
          <w:sz w:val="24"/>
          <w:szCs w:val="24"/>
        </w:rPr>
        <w:t xml:space="preserve"> remaining at a historically very low level.</w:t>
      </w:r>
      <w:r>
        <w:rPr>
          <w:rFonts w:ascii="Times New Roman" w:hAnsi="Times New Roman" w:cs="Times New Roman"/>
          <w:sz w:val="24"/>
          <w:szCs w:val="24"/>
        </w:rPr>
        <w:t xml:space="preserve"> </w:t>
      </w:r>
      <w:r w:rsidR="00F26E54" w:rsidRPr="00D26AE7">
        <w:rPr>
          <w:rFonts w:ascii="Times New Roman" w:hAnsi="Times New Roman" w:cs="Times New Roman"/>
          <w:b/>
          <w:sz w:val="24"/>
          <w:szCs w:val="24"/>
        </w:rPr>
        <w:t xml:space="preserve">From </w:t>
      </w:r>
      <w:r w:rsidR="00F26E54">
        <w:rPr>
          <w:rFonts w:ascii="Times New Roman" w:hAnsi="Times New Roman" w:cs="Times New Roman"/>
          <w:b/>
          <w:sz w:val="24"/>
          <w:szCs w:val="24"/>
        </w:rPr>
        <w:t xml:space="preserve">489 in January and 488 in February, they rose to 959 in March and 1,056 in April. </w:t>
      </w:r>
      <w:r w:rsidR="00F26E54" w:rsidRPr="00CE0318">
        <w:rPr>
          <w:rFonts w:ascii="Times New Roman" w:hAnsi="Times New Roman" w:cs="Times New Roman"/>
          <w:b/>
          <w:sz w:val="24"/>
          <w:szCs w:val="24"/>
        </w:rPr>
        <w:t xml:space="preserve"> </w:t>
      </w:r>
      <w:r>
        <w:rPr>
          <w:rFonts w:ascii="Times New Roman" w:hAnsi="Times New Roman" w:cs="Times New Roman"/>
          <w:b/>
          <w:sz w:val="24"/>
          <w:szCs w:val="24"/>
        </w:rPr>
        <w:t xml:space="preserve">The </w:t>
      </w:r>
      <w:r w:rsidR="00F26E54">
        <w:rPr>
          <w:rFonts w:ascii="Times New Roman" w:hAnsi="Times New Roman" w:cs="Times New Roman"/>
          <w:b/>
          <w:sz w:val="24"/>
          <w:szCs w:val="24"/>
        </w:rPr>
        <w:t>March-April</w:t>
      </w:r>
      <w:r>
        <w:rPr>
          <w:rFonts w:ascii="Times New Roman" w:hAnsi="Times New Roman" w:cs="Times New Roman"/>
          <w:b/>
          <w:sz w:val="24"/>
          <w:szCs w:val="24"/>
        </w:rPr>
        <w:t xml:space="preserve"> f</w:t>
      </w:r>
      <w:r w:rsidR="00F26E54">
        <w:rPr>
          <w:rFonts w:ascii="Times New Roman" w:hAnsi="Times New Roman" w:cs="Times New Roman"/>
          <w:b/>
          <w:sz w:val="24"/>
          <w:szCs w:val="24"/>
        </w:rPr>
        <w:t>igures imply an annual rate of 4,000</w:t>
      </w:r>
      <w:r>
        <w:rPr>
          <w:rFonts w:ascii="Times New Roman" w:hAnsi="Times New Roman" w:cs="Times New Roman"/>
          <w:b/>
          <w:sz w:val="24"/>
          <w:szCs w:val="24"/>
        </w:rPr>
        <w:t xml:space="preserve">. This is far below </w:t>
      </w:r>
      <w:r w:rsidR="00093E0E">
        <w:rPr>
          <w:rFonts w:ascii="Times New Roman" w:hAnsi="Times New Roman" w:cs="Times New Roman"/>
          <w:b/>
          <w:sz w:val="24"/>
          <w:szCs w:val="24"/>
        </w:rPr>
        <w:t xml:space="preserve">the annual rate before the suspension, which </w:t>
      </w:r>
      <w:proofErr w:type="gramStart"/>
      <w:r w:rsidR="00093E0E">
        <w:rPr>
          <w:rFonts w:ascii="Times New Roman" w:hAnsi="Times New Roman" w:cs="Times New Roman"/>
          <w:b/>
          <w:sz w:val="24"/>
          <w:szCs w:val="24"/>
        </w:rPr>
        <w:t>was</w:t>
      </w:r>
      <w:proofErr w:type="gramEnd"/>
      <w:r w:rsidR="00093E0E">
        <w:rPr>
          <w:rFonts w:ascii="Times New Roman" w:hAnsi="Times New Roman" w:cs="Times New Roman"/>
          <w:b/>
          <w:sz w:val="24"/>
          <w:szCs w:val="24"/>
        </w:rPr>
        <w:t xml:space="preserve"> </w:t>
      </w:r>
      <w:r w:rsidR="00EB4543">
        <w:rPr>
          <w:rFonts w:ascii="Times New Roman" w:hAnsi="Times New Roman" w:cs="Times New Roman"/>
          <w:b/>
          <w:sz w:val="24"/>
          <w:szCs w:val="24"/>
        </w:rPr>
        <w:t xml:space="preserve">approximately </w:t>
      </w:r>
      <w:r w:rsidR="00093E0E">
        <w:rPr>
          <w:rFonts w:ascii="Times New Roman" w:hAnsi="Times New Roman" w:cs="Times New Roman"/>
          <w:b/>
          <w:sz w:val="24"/>
          <w:szCs w:val="24"/>
        </w:rPr>
        <w:t>237,000</w:t>
      </w:r>
      <w:r w:rsidR="00F20452">
        <w:rPr>
          <w:rFonts w:ascii="Times New Roman" w:hAnsi="Times New Roman" w:cs="Times New Roman"/>
          <w:b/>
          <w:sz w:val="24"/>
          <w:szCs w:val="24"/>
        </w:rPr>
        <w:t xml:space="preserve"> for all benefits</w:t>
      </w:r>
      <w:r w:rsidR="00093E0E">
        <w:rPr>
          <w:rFonts w:ascii="Times New Roman" w:hAnsi="Times New Roman" w:cs="Times New Roman"/>
          <w:b/>
          <w:sz w:val="24"/>
          <w:szCs w:val="24"/>
        </w:rPr>
        <w:t xml:space="preserve">. </w:t>
      </w:r>
      <w:r w:rsidR="00B351B3">
        <w:rPr>
          <w:rFonts w:ascii="Times New Roman" w:hAnsi="Times New Roman" w:cs="Times New Roman"/>
          <w:sz w:val="24"/>
          <w:szCs w:val="24"/>
        </w:rPr>
        <w:t xml:space="preserve">These numbers are </w:t>
      </w:r>
      <w:r w:rsidR="00E1675D">
        <w:rPr>
          <w:rFonts w:ascii="Times New Roman" w:hAnsi="Times New Roman" w:cs="Times New Roman"/>
          <w:sz w:val="24"/>
          <w:szCs w:val="24"/>
        </w:rPr>
        <w:t>for sanctions before any challenges.</w:t>
      </w:r>
      <w:r w:rsidR="00553E88">
        <w:rPr>
          <w:rFonts w:ascii="Times New Roman" w:hAnsi="Times New Roman" w:cs="Times New Roman"/>
          <w:sz w:val="24"/>
          <w:szCs w:val="24"/>
        </w:rPr>
        <w:t xml:space="preserve"> </w:t>
      </w:r>
      <w:r w:rsidR="00F20452">
        <w:rPr>
          <w:rFonts w:ascii="Times New Roman" w:hAnsi="Times New Roman" w:cs="Times New Roman"/>
          <w:sz w:val="24"/>
          <w:szCs w:val="24"/>
        </w:rPr>
        <w:t>T</w:t>
      </w:r>
      <w:r w:rsidR="00F20452" w:rsidRPr="00E17A1C">
        <w:rPr>
          <w:rFonts w:ascii="Times New Roman" w:hAnsi="Times New Roman" w:cs="Times New Roman"/>
          <w:sz w:val="24"/>
          <w:szCs w:val="24"/>
        </w:rPr>
        <w:t xml:space="preserve">he number of UC sanction referrals </w:t>
      </w:r>
      <w:r w:rsidR="00F20452">
        <w:rPr>
          <w:rFonts w:ascii="Times New Roman" w:hAnsi="Times New Roman" w:cs="Times New Roman"/>
          <w:sz w:val="24"/>
          <w:szCs w:val="24"/>
        </w:rPr>
        <w:t xml:space="preserve">will be higher, but </w:t>
      </w:r>
      <w:r w:rsidR="00F20452" w:rsidRPr="00E17A1C">
        <w:rPr>
          <w:rFonts w:ascii="Times New Roman" w:hAnsi="Times New Roman" w:cs="Times New Roman"/>
          <w:sz w:val="24"/>
          <w:szCs w:val="24"/>
        </w:rPr>
        <w:t>DWP is not currently reporting</w:t>
      </w:r>
      <w:r w:rsidR="00F20452">
        <w:rPr>
          <w:rFonts w:ascii="Times New Roman" w:hAnsi="Times New Roman" w:cs="Times New Roman"/>
          <w:sz w:val="24"/>
          <w:szCs w:val="24"/>
        </w:rPr>
        <w:t xml:space="preserve"> it</w:t>
      </w:r>
      <w:r w:rsidR="00592902">
        <w:rPr>
          <w:rFonts w:ascii="Times New Roman" w:hAnsi="Times New Roman" w:cs="Times New Roman"/>
          <w:sz w:val="24"/>
          <w:szCs w:val="24"/>
        </w:rPr>
        <w:t>,</w:t>
      </w:r>
      <w:r w:rsidR="00553E88">
        <w:rPr>
          <w:rFonts w:ascii="Times New Roman" w:hAnsi="Times New Roman" w:cs="Times New Roman"/>
          <w:sz w:val="24"/>
          <w:szCs w:val="24"/>
        </w:rPr>
        <w:t xml:space="preserve"> so we do not know how many </w:t>
      </w:r>
      <w:r w:rsidR="00062692">
        <w:rPr>
          <w:rFonts w:ascii="Times New Roman" w:hAnsi="Times New Roman" w:cs="Times New Roman"/>
          <w:sz w:val="24"/>
          <w:szCs w:val="24"/>
        </w:rPr>
        <w:t xml:space="preserve">UC </w:t>
      </w:r>
      <w:r w:rsidR="00553E88">
        <w:rPr>
          <w:rFonts w:ascii="Times New Roman" w:hAnsi="Times New Roman" w:cs="Times New Roman"/>
          <w:sz w:val="24"/>
          <w:szCs w:val="24"/>
        </w:rPr>
        <w:t>sanction proceedings have been initiated since the end of the suspension.</w:t>
      </w:r>
      <w:r w:rsidR="00EB4543" w:rsidRPr="00EB4543">
        <w:rPr>
          <w:rFonts w:ascii="Times New Roman" w:hAnsi="Times New Roman" w:cs="Times New Roman"/>
          <w:b/>
          <w:sz w:val="24"/>
          <w:szCs w:val="24"/>
        </w:rPr>
        <w:t xml:space="preserve"> </w:t>
      </w:r>
    </w:p>
    <w:p w:rsidR="00382033" w:rsidRDefault="00382033" w:rsidP="00E625F1">
      <w:pPr>
        <w:rPr>
          <w:rFonts w:ascii="Times New Roman" w:hAnsi="Times New Roman" w:cs="Times New Roman"/>
          <w:sz w:val="24"/>
          <w:szCs w:val="24"/>
        </w:rPr>
      </w:pPr>
    </w:p>
    <w:p w:rsidR="00275E51" w:rsidRDefault="00093E0E" w:rsidP="0061211F">
      <w:pPr>
        <w:rPr>
          <w:rFonts w:ascii="Times New Roman" w:hAnsi="Times New Roman" w:cs="Times New Roman"/>
          <w:b/>
          <w:sz w:val="24"/>
          <w:szCs w:val="24"/>
        </w:rPr>
      </w:pPr>
      <w:r>
        <w:rPr>
          <w:rFonts w:ascii="Times New Roman" w:hAnsi="Times New Roman" w:cs="Times New Roman"/>
          <w:b/>
          <w:sz w:val="24"/>
          <w:szCs w:val="24"/>
        </w:rPr>
        <w:t>Reasons for Universal Credit sanctions</w:t>
      </w:r>
    </w:p>
    <w:p w:rsidR="00093E0E" w:rsidRPr="00093E0E" w:rsidRDefault="00093E0E" w:rsidP="0061211F">
      <w:pPr>
        <w:rPr>
          <w:rFonts w:ascii="Times New Roman" w:hAnsi="Times New Roman" w:cs="Times New Roman"/>
          <w:sz w:val="24"/>
          <w:szCs w:val="24"/>
        </w:rPr>
      </w:pPr>
    </w:p>
    <w:p w:rsidR="001A1037" w:rsidRDefault="001A1037" w:rsidP="001A1037">
      <w:pPr>
        <w:rPr>
          <w:rFonts w:ascii="Times New Roman" w:hAnsi="Times New Roman" w:cs="Times New Roman"/>
          <w:sz w:val="24"/>
          <w:szCs w:val="24"/>
        </w:rPr>
      </w:pPr>
      <w:r>
        <w:rPr>
          <w:rFonts w:ascii="Times New Roman" w:hAnsi="Times New Roman" w:cs="Times New Roman"/>
          <w:sz w:val="24"/>
          <w:szCs w:val="24"/>
        </w:rPr>
        <w:t xml:space="preserve">The reasons for </w:t>
      </w:r>
      <w:r w:rsidRPr="001A1037">
        <w:rPr>
          <w:rFonts w:ascii="Times New Roman" w:hAnsi="Times New Roman" w:cs="Times New Roman"/>
          <w:sz w:val="24"/>
          <w:szCs w:val="24"/>
        </w:rPr>
        <w:t>sanctions in the latest quarter are almost identical to those for the previous quarter.</w:t>
      </w:r>
      <w:r>
        <w:rPr>
          <w:rFonts w:ascii="Times New Roman" w:hAnsi="Times New Roman" w:cs="Times New Roman"/>
          <w:i/>
          <w:sz w:val="24"/>
          <w:szCs w:val="24"/>
        </w:rPr>
        <w:t xml:space="preserve"> </w:t>
      </w:r>
      <w:r w:rsidRPr="00CB0DAF">
        <w:rPr>
          <w:rFonts w:ascii="Times New Roman" w:hAnsi="Times New Roman" w:cs="Times New Roman"/>
          <w:i/>
          <w:sz w:val="24"/>
          <w:szCs w:val="24"/>
        </w:rPr>
        <w:t>Benefit Sanctions Statistics</w:t>
      </w:r>
      <w:r>
        <w:rPr>
          <w:rFonts w:ascii="Times New Roman" w:hAnsi="Times New Roman" w:cs="Times New Roman"/>
          <w:sz w:val="24"/>
          <w:szCs w:val="24"/>
        </w:rPr>
        <w:t xml:space="preserve"> states that of the 2,490 new UC sanctions imposed in February to April 2021</w:t>
      </w:r>
      <w:r w:rsidR="00592902">
        <w:rPr>
          <w:rFonts w:ascii="Times New Roman" w:hAnsi="Times New Roman" w:cs="Times New Roman"/>
          <w:sz w:val="24"/>
          <w:szCs w:val="24"/>
        </w:rPr>
        <w:t xml:space="preserve"> inclusive</w:t>
      </w:r>
      <w:r>
        <w:rPr>
          <w:rFonts w:ascii="Times New Roman" w:hAnsi="Times New Roman" w:cs="Times New Roman"/>
          <w:sz w:val="24"/>
          <w:szCs w:val="24"/>
        </w:rPr>
        <w:t xml:space="preserve">, 2,390 or 95.7% were for non-attendance at interviews, with 70 for non-availability for work and 30 for leaving a job voluntarily or </w:t>
      </w:r>
      <w:r w:rsidR="00D26AE7">
        <w:rPr>
          <w:rFonts w:ascii="Times New Roman" w:hAnsi="Times New Roman" w:cs="Times New Roman"/>
          <w:sz w:val="24"/>
          <w:szCs w:val="24"/>
        </w:rPr>
        <w:t xml:space="preserve">losing it </w:t>
      </w:r>
      <w:r>
        <w:rPr>
          <w:rFonts w:ascii="Times New Roman" w:hAnsi="Times New Roman" w:cs="Times New Roman"/>
          <w:sz w:val="24"/>
          <w:szCs w:val="24"/>
        </w:rPr>
        <w:t>as a result of misconduct. In the previous quarter, missed interviews accounted for 94.7%.</w:t>
      </w:r>
    </w:p>
    <w:p w:rsidR="001A1037" w:rsidRDefault="001A1037" w:rsidP="0061211F">
      <w:pPr>
        <w:rPr>
          <w:rFonts w:ascii="Times New Roman" w:hAnsi="Times New Roman" w:cs="Times New Roman"/>
          <w:sz w:val="24"/>
          <w:szCs w:val="24"/>
        </w:rPr>
      </w:pPr>
    </w:p>
    <w:p w:rsidR="005D3442" w:rsidRDefault="00AC259F" w:rsidP="0061211F">
      <w:pPr>
        <w:rPr>
          <w:rFonts w:ascii="Times New Roman" w:hAnsi="Times New Roman" w:cs="Times New Roman"/>
          <w:b/>
          <w:sz w:val="24"/>
          <w:szCs w:val="24"/>
        </w:rPr>
      </w:pPr>
      <w:r>
        <w:rPr>
          <w:rFonts w:ascii="Times New Roman" w:hAnsi="Times New Roman" w:cs="Times New Roman"/>
          <w:b/>
          <w:sz w:val="24"/>
          <w:szCs w:val="24"/>
        </w:rPr>
        <w:t>Gender and age breakdown of those newly sanctioned since the moratorium</w:t>
      </w:r>
    </w:p>
    <w:p w:rsidR="005D3442" w:rsidRDefault="005D3442" w:rsidP="0061211F">
      <w:pPr>
        <w:rPr>
          <w:rFonts w:ascii="Times New Roman" w:hAnsi="Times New Roman" w:cs="Times New Roman"/>
          <w:b/>
          <w:sz w:val="24"/>
          <w:szCs w:val="24"/>
        </w:rPr>
      </w:pPr>
    </w:p>
    <w:p w:rsidR="00AC259F" w:rsidRDefault="00AC259F" w:rsidP="0061211F">
      <w:pPr>
        <w:rPr>
          <w:rFonts w:ascii="Times New Roman" w:hAnsi="Times New Roman" w:cs="Times New Roman"/>
          <w:b/>
          <w:sz w:val="24"/>
          <w:szCs w:val="24"/>
        </w:rPr>
      </w:pPr>
      <w:r w:rsidRPr="00AC259F">
        <w:rPr>
          <w:rFonts w:ascii="Times New Roman" w:hAnsi="Times New Roman" w:cs="Times New Roman"/>
          <w:sz w:val="24"/>
          <w:szCs w:val="24"/>
        </w:rPr>
        <w:t xml:space="preserve">Each issue of </w:t>
      </w:r>
      <w:r w:rsidRPr="000072D2">
        <w:rPr>
          <w:rFonts w:ascii="Times New Roman" w:hAnsi="Times New Roman" w:cs="Times New Roman"/>
          <w:i/>
          <w:sz w:val="24"/>
          <w:szCs w:val="24"/>
        </w:rPr>
        <w:t>Benefit Sanctions Statistics</w:t>
      </w:r>
      <w:r>
        <w:rPr>
          <w:rFonts w:ascii="Times New Roman" w:hAnsi="Times New Roman" w:cs="Times New Roman"/>
          <w:sz w:val="24"/>
          <w:szCs w:val="24"/>
        </w:rPr>
        <w:t xml:space="preserve"> shows the cumulative number of UC claimants sanctioned since 1 May 2016. By comparing successive issues, it is possible to derive the approximate number of UC claimants of each gender and age group who have been sanctioned for the first time since that date during each quarter. This analysis for the </w:t>
      </w:r>
      <w:r>
        <w:rPr>
          <w:rFonts w:ascii="Times New Roman" w:hAnsi="Times New Roman" w:cs="Times New Roman"/>
          <w:sz w:val="24"/>
          <w:szCs w:val="24"/>
        </w:rPr>
        <w:lastRenderedPageBreak/>
        <w:t xml:space="preserve">approximately 3,000 claimants </w:t>
      </w:r>
      <w:r w:rsidR="00D26AE7">
        <w:rPr>
          <w:rFonts w:ascii="Times New Roman" w:hAnsi="Times New Roman" w:cs="Times New Roman"/>
          <w:sz w:val="24"/>
          <w:szCs w:val="24"/>
        </w:rPr>
        <w:t xml:space="preserve">newly </w:t>
      </w:r>
      <w:r>
        <w:rPr>
          <w:rFonts w:ascii="Times New Roman" w:hAnsi="Times New Roman" w:cs="Times New Roman"/>
          <w:sz w:val="24"/>
          <w:szCs w:val="24"/>
        </w:rPr>
        <w:t xml:space="preserve">sanctioned since the end of the moratorium shows that 83% were male, and half (49.5%) were aged 18-24, with almost nine in ten (86.8%) aged 18-39.  </w:t>
      </w:r>
      <w:r w:rsidR="001F5E94">
        <w:rPr>
          <w:rFonts w:ascii="Times New Roman" w:hAnsi="Times New Roman" w:cs="Times New Roman"/>
          <w:sz w:val="24"/>
          <w:szCs w:val="24"/>
        </w:rPr>
        <w:t>For age, t</w:t>
      </w:r>
      <w:r>
        <w:rPr>
          <w:rFonts w:ascii="Times New Roman" w:hAnsi="Times New Roman" w:cs="Times New Roman"/>
          <w:sz w:val="24"/>
          <w:szCs w:val="24"/>
        </w:rPr>
        <w:t xml:space="preserve">his is </w:t>
      </w:r>
      <w:r w:rsidR="005E4902">
        <w:rPr>
          <w:rFonts w:ascii="Times New Roman" w:hAnsi="Times New Roman" w:cs="Times New Roman"/>
          <w:sz w:val="24"/>
          <w:szCs w:val="24"/>
        </w:rPr>
        <w:t xml:space="preserve">a </w:t>
      </w:r>
      <w:r w:rsidR="001F5E94">
        <w:rPr>
          <w:rFonts w:ascii="Times New Roman" w:hAnsi="Times New Roman" w:cs="Times New Roman"/>
          <w:sz w:val="24"/>
          <w:szCs w:val="24"/>
        </w:rPr>
        <w:t xml:space="preserve">very </w:t>
      </w:r>
      <w:r w:rsidR="005E4902">
        <w:rPr>
          <w:rFonts w:ascii="Times New Roman" w:hAnsi="Times New Roman" w:cs="Times New Roman"/>
          <w:sz w:val="24"/>
          <w:szCs w:val="24"/>
        </w:rPr>
        <w:t>similar pattern to that shown in the analysis for the period before the moratorium reported in the February 2020 Briefing, p.9 and Figures 10 and 11</w:t>
      </w:r>
      <w:r w:rsidR="001F5E94">
        <w:rPr>
          <w:rFonts w:ascii="Times New Roman" w:hAnsi="Times New Roman" w:cs="Times New Roman"/>
          <w:sz w:val="24"/>
          <w:szCs w:val="24"/>
        </w:rPr>
        <w:t xml:space="preserve">. For gender, there appears </w:t>
      </w:r>
      <w:r w:rsidR="00672642">
        <w:rPr>
          <w:rFonts w:ascii="Times New Roman" w:hAnsi="Times New Roman" w:cs="Times New Roman"/>
          <w:sz w:val="24"/>
          <w:szCs w:val="24"/>
        </w:rPr>
        <w:t xml:space="preserve">now </w:t>
      </w:r>
      <w:r w:rsidR="001F5E94">
        <w:rPr>
          <w:rFonts w:ascii="Times New Roman" w:hAnsi="Times New Roman" w:cs="Times New Roman"/>
          <w:sz w:val="24"/>
          <w:szCs w:val="24"/>
        </w:rPr>
        <w:t>to be a stronger concentration of sanctions on males (83% compared to 72%), but the numbers since the moratorium remain small and it is too early to say whether this difference will continue.</w:t>
      </w:r>
    </w:p>
    <w:p w:rsidR="00AC259F" w:rsidRPr="00650DF4" w:rsidRDefault="00AC259F" w:rsidP="0061211F">
      <w:pPr>
        <w:rPr>
          <w:rFonts w:ascii="Times New Roman" w:hAnsi="Times New Roman" w:cs="Times New Roman"/>
          <w:sz w:val="24"/>
          <w:szCs w:val="24"/>
        </w:rPr>
      </w:pPr>
    </w:p>
    <w:p w:rsidR="00F03C8D" w:rsidRPr="001A1037" w:rsidRDefault="001A1037" w:rsidP="0061211F">
      <w:pPr>
        <w:rPr>
          <w:rFonts w:ascii="Times New Roman" w:hAnsi="Times New Roman" w:cs="Times New Roman"/>
          <w:b/>
          <w:sz w:val="24"/>
          <w:szCs w:val="24"/>
        </w:rPr>
      </w:pPr>
      <w:r w:rsidRPr="001A1037">
        <w:rPr>
          <w:rFonts w:ascii="Times New Roman" w:hAnsi="Times New Roman" w:cs="Times New Roman"/>
          <w:b/>
          <w:sz w:val="24"/>
          <w:szCs w:val="24"/>
        </w:rPr>
        <w:t xml:space="preserve">Repeat </w:t>
      </w:r>
      <w:r w:rsidR="00EB4543">
        <w:rPr>
          <w:rFonts w:ascii="Times New Roman" w:hAnsi="Times New Roman" w:cs="Times New Roman"/>
          <w:b/>
          <w:sz w:val="24"/>
          <w:szCs w:val="24"/>
        </w:rPr>
        <w:t xml:space="preserve">Universal Credit </w:t>
      </w:r>
      <w:r w:rsidRPr="001A1037">
        <w:rPr>
          <w:rFonts w:ascii="Times New Roman" w:hAnsi="Times New Roman" w:cs="Times New Roman"/>
          <w:b/>
          <w:sz w:val="24"/>
          <w:szCs w:val="24"/>
        </w:rPr>
        <w:t>sanctions</w:t>
      </w:r>
    </w:p>
    <w:p w:rsidR="001A1037" w:rsidRDefault="001A1037" w:rsidP="0061211F">
      <w:pPr>
        <w:rPr>
          <w:rFonts w:ascii="Times New Roman" w:hAnsi="Times New Roman" w:cs="Times New Roman"/>
          <w:sz w:val="24"/>
          <w:szCs w:val="24"/>
        </w:rPr>
      </w:pPr>
    </w:p>
    <w:p w:rsidR="00CD2159" w:rsidRDefault="005D3442" w:rsidP="0061211F">
      <w:pPr>
        <w:rPr>
          <w:rFonts w:ascii="Times New Roman" w:hAnsi="Times New Roman" w:cs="Times New Roman"/>
          <w:sz w:val="24"/>
          <w:szCs w:val="24"/>
        </w:rPr>
      </w:pPr>
      <w:r>
        <w:rPr>
          <w:rFonts w:ascii="Times New Roman" w:hAnsi="Times New Roman" w:cs="Times New Roman"/>
          <w:sz w:val="24"/>
          <w:szCs w:val="24"/>
        </w:rPr>
        <w:t xml:space="preserve">The May 2021 issue of the Briefing </w:t>
      </w:r>
      <w:r w:rsidR="00CD2159">
        <w:rPr>
          <w:rFonts w:ascii="Times New Roman" w:hAnsi="Times New Roman" w:cs="Times New Roman"/>
          <w:sz w:val="24"/>
          <w:szCs w:val="24"/>
        </w:rPr>
        <w:t xml:space="preserve">explained the issues created by the DWP having misdescribed the repeat UC sanctions figures </w:t>
      </w:r>
      <w:r w:rsidR="003F423E">
        <w:rPr>
          <w:rFonts w:ascii="Times New Roman" w:hAnsi="Times New Roman" w:cs="Times New Roman"/>
          <w:sz w:val="24"/>
          <w:szCs w:val="24"/>
        </w:rPr>
        <w:t xml:space="preserve">previously </w:t>
      </w:r>
      <w:r w:rsidR="00CD2159">
        <w:rPr>
          <w:rFonts w:ascii="Times New Roman" w:hAnsi="Times New Roman" w:cs="Times New Roman"/>
          <w:sz w:val="24"/>
          <w:szCs w:val="24"/>
        </w:rPr>
        <w:t xml:space="preserve">published in </w:t>
      </w:r>
      <w:r w:rsidR="00CD2159" w:rsidRPr="00CB0DAF">
        <w:rPr>
          <w:rFonts w:ascii="Times New Roman" w:hAnsi="Times New Roman" w:cs="Times New Roman"/>
          <w:i/>
          <w:sz w:val="24"/>
          <w:szCs w:val="24"/>
        </w:rPr>
        <w:t>Benefit Sanctions Statistics</w:t>
      </w:r>
      <w:r w:rsidR="00CD2159">
        <w:rPr>
          <w:rFonts w:ascii="Times New Roman" w:hAnsi="Times New Roman" w:cs="Times New Roman"/>
          <w:sz w:val="24"/>
          <w:szCs w:val="24"/>
        </w:rPr>
        <w:t>. DWP had said that they showed the number of individuals receiving repeat sanctions within the last 12 month</w:t>
      </w:r>
      <w:r w:rsidR="00CA1576">
        <w:rPr>
          <w:rFonts w:ascii="Times New Roman" w:hAnsi="Times New Roman" w:cs="Times New Roman"/>
          <w:sz w:val="24"/>
          <w:szCs w:val="24"/>
        </w:rPr>
        <w:t>s</w:t>
      </w:r>
      <w:r w:rsidR="00CD2159">
        <w:rPr>
          <w:rFonts w:ascii="Times New Roman" w:hAnsi="Times New Roman" w:cs="Times New Roman"/>
          <w:sz w:val="24"/>
          <w:szCs w:val="24"/>
        </w:rPr>
        <w:t xml:space="preserve">, when in fact they referred to repeats during the whole period since May 2016. </w:t>
      </w:r>
      <w:r w:rsidR="00CA1576">
        <w:rPr>
          <w:rFonts w:ascii="Times New Roman" w:hAnsi="Times New Roman" w:cs="Times New Roman"/>
          <w:sz w:val="24"/>
          <w:szCs w:val="24"/>
        </w:rPr>
        <w:t>Using</w:t>
      </w:r>
      <w:r w:rsidR="00CD2159">
        <w:rPr>
          <w:rFonts w:ascii="Times New Roman" w:hAnsi="Times New Roman" w:cs="Times New Roman"/>
          <w:sz w:val="24"/>
          <w:szCs w:val="24"/>
        </w:rPr>
        <w:t xml:space="preserve"> the </w:t>
      </w:r>
      <w:r w:rsidR="00CA1576">
        <w:rPr>
          <w:rFonts w:ascii="Times New Roman" w:hAnsi="Times New Roman" w:cs="Times New Roman"/>
          <w:sz w:val="24"/>
          <w:szCs w:val="24"/>
        </w:rPr>
        <w:t xml:space="preserve">correct </w:t>
      </w:r>
      <w:r w:rsidR="00CD2159">
        <w:rPr>
          <w:rFonts w:ascii="Times New Roman" w:hAnsi="Times New Roman" w:cs="Times New Roman"/>
          <w:sz w:val="24"/>
          <w:szCs w:val="24"/>
        </w:rPr>
        <w:t xml:space="preserve">description, the May 2021 Briefing (pp.4-5 and Figure 1) presented an analysis of repeat UC sanctions for the period May 2016 to October 2020. </w:t>
      </w:r>
      <w:r w:rsidR="00CD2159" w:rsidRPr="00CA1576">
        <w:rPr>
          <w:rFonts w:ascii="Times New Roman" w:hAnsi="Times New Roman" w:cs="Times New Roman"/>
          <w:b/>
          <w:sz w:val="24"/>
          <w:szCs w:val="24"/>
        </w:rPr>
        <w:t xml:space="preserve">This analysis </w:t>
      </w:r>
      <w:r w:rsidR="00CA1576">
        <w:rPr>
          <w:rFonts w:ascii="Times New Roman" w:hAnsi="Times New Roman" w:cs="Times New Roman"/>
          <w:b/>
          <w:sz w:val="24"/>
          <w:szCs w:val="24"/>
        </w:rPr>
        <w:t xml:space="preserve">for a four and a half year period </w:t>
      </w:r>
      <w:r w:rsidR="00CD2159" w:rsidRPr="00CA1576">
        <w:rPr>
          <w:rFonts w:ascii="Times New Roman" w:hAnsi="Times New Roman" w:cs="Times New Roman"/>
          <w:b/>
          <w:sz w:val="24"/>
          <w:szCs w:val="24"/>
        </w:rPr>
        <w:t>remains correct</w:t>
      </w:r>
      <w:r w:rsidR="00CA1576">
        <w:rPr>
          <w:rFonts w:ascii="Times New Roman" w:hAnsi="Times New Roman" w:cs="Times New Roman"/>
          <w:sz w:val="24"/>
          <w:szCs w:val="24"/>
        </w:rPr>
        <w:t>, although the figures on which it is based are no longer available on the DWP’s website</w:t>
      </w:r>
      <w:r w:rsidR="00CD2159">
        <w:rPr>
          <w:rFonts w:ascii="Times New Roman" w:hAnsi="Times New Roman" w:cs="Times New Roman"/>
          <w:sz w:val="24"/>
          <w:szCs w:val="24"/>
        </w:rPr>
        <w:t>.</w:t>
      </w:r>
    </w:p>
    <w:p w:rsidR="00CD2159" w:rsidRDefault="00CD2159" w:rsidP="0061211F">
      <w:pPr>
        <w:rPr>
          <w:rFonts w:ascii="Times New Roman" w:hAnsi="Times New Roman" w:cs="Times New Roman"/>
          <w:sz w:val="24"/>
          <w:szCs w:val="24"/>
        </w:rPr>
      </w:pPr>
    </w:p>
    <w:p w:rsidR="000072D2" w:rsidRDefault="000072D2" w:rsidP="0061211F">
      <w:pPr>
        <w:rPr>
          <w:rFonts w:ascii="Times New Roman" w:hAnsi="Times New Roman" w:cs="Times New Roman"/>
          <w:sz w:val="24"/>
          <w:szCs w:val="24"/>
        </w:rPr>
      </w:pPr>
      <w:r>
        <w:rPr>
          <w:rFonts w:ascii="Times New Roman" w:hAnsi="Times New Roman" w:cs="Times New Roman"/>
          <w:sz w:val="24"/>
          <w:szCs w:val="24"/>
        </w:rPr>
        <w:t xml:space="preserve">DWP has now put all its published figures </w:t>
      </w:r>
      <w:r w:rsidR="00650AC6">
        <w:rPr>
          <w:rFonts w:ascii="Times New Roman" w:hAnsi="Times New Roman" w:cs="Times New Roman"/>
          <w:sz w:val="24"/>
          <w:szCs w:val="24"/>
        </w:rPr>
        <w:t>for</w:t>
      </w:r>
      <w:r>
        <w:rPr>
          <w:rFonts w:ascii="Times New Roman" w:hAnsi="Times New Roman" w:cs="Times New Roman"/>
          <w:sz w:val="24"/>
          <w:szCs w:val="24"/>
        </w:rPr>
        <w:t xml:space="preserve"> repeat UC sanctions on to the basis of the latest 12 months, replacing the previously published issues of </w:t>
      </w:r>
      <w:r w:rsidRPr="000072D2">
        <w:rPr>
          <w:rFonts w:ascii="Times New Roman" w:hAnsi="Times New Roman" w:cs="Times New Roman"/>
          <w:i/>
          <w:sz w:val="24"/>
          <w:szCs w:val="24"/>
        </w:rPr>
        <w:t>Benefit Sanctions Statistics</w:t>
      </w:r>
      <w:r>
        <w:rPr>
          <w:rFonts w:ascii="Times New Roman" w:hAnsi="Times New Roman" w:cs="Times New Roman"/>
          <w:sz w:val="24"/>
          <w:szCs w:val="24"/>
        </w:rPr>
        <w:t xml:space="preserve"> with revised documents on its website where necessary.</w:t>
      </w:r>
    </w:p>
    <w:p w:rsidR="000072D2" w:rsidRDefault="000072D2" w:rsidP="0061211F">
      <w:pPr>
        <w:rPr>
          <w:rFonts w:ascii="Times New Roman" w:hAnsi="Times New Roman" w:cs="Times New Roman"/>
          <w:sz w:val="24"/>
          <w:szCs w:val="24"/>
        </w:rPr>
      </w:pPr>
    </w:p>
    <w:p w:rsidR="00EB4543" w:rsidRDefault="000072D2" w:rsidP="0061211F">
      <w:pPr>
        <w:rPr>
          <w:rFonts w:ascii="Times New Roman" w:hAnsi="Times New Roman" w:cs="Times New Roman"/>
          <w:sz w:val="24"/>
          <w:szCs w:val="24"/>
        </w:rPr>
      </w:pPr>
      <w:r>
        <w:rPr>
          <w:rFonts w:ascii="Times New Roman" w:hAnsi="Times New Roman" w:cs="Times New Roman"/>
          <w:sz w:val="24"/>
          <w:szCs w:val="24"/>
        </w:rPr>
        <w:t>Analysis for the most recent 12 months to 30 April 2021 is of no value since there were virtually no sanctions at all in the earlier part of the period, meaning that there cannot have been many repeats. However, i</w:t>
      </w:r>
      <w:r w:rsidR="00CD2159">
        <w:rPr>
          <w:rFonts w:ascii="Times New Roman" w:hAnsi="Times New Roman" w:cs="Times New Roman"/>
          <w:sz w:val="24"/>
          <w:szCs w:val="24"/>
        </w:rPr>
        <w:t xml:space="preserve">t is now possible to produce a useful analysis of repeat UC sanctions </w:t>
      </w:r>
      <w:r w:rsidR="00684836">
        <w:rPr>
          <w:rFonts w:ascii="Times New Roman" w:hAnsi="Times New Roman" w:cs="Times New Roman"/>
          <w:sz w:val="24"/>
          <w:szCs w:val="24"/>
        </w:rPr>
        <w:t xml:space="preserve">for the </w:t>
      </w:r>
      <w:r>
        <w:rPr>
          <w:rFonts w:ascii="Times New Roman" w:hAnsi="Times New Roman" w:cs="Times New Roman"/>
          <w:sz w:val="24"/>
          <w:szCs w:val="24"/>
        </w:rPr>
        <w:t xml:space="preserve">last complete 12 months </w:t>
      </w:r>
      <w:r w:rsidR="00684836">
        <w:rPr>
          <w:rFonts w:ascii="Times New Roman" w:hAnsi="Times New Roman" w:cs="Times New Roman"/>
          <w:sz w:val="24"/>
          <w:szCs w:val="24"/>
        </w:rPr>
        <w:t>before the moratorium, i.e. February 2019 to January 2020 inclusive</w:t>
      </w:r>
      <w:r w:rsidR="00CD2159">
        <w:rPr>
          <w:rFonts w:ascii="Times New Roman" w:hAnsi="Times New Roman" w:cs="Times New Roman"/>
          <w:sz w:val="24"/>
          <w:szCs w:val="24"/>
        </w:rPr>
        <w:t xml:space="preserve">. </w:t>
      </w:r>
      <w:r w:rsidR="00650AC6">
        <w:rPr>
          <w:rFonts w:ascii="Times New Roman" w:hAnsi="Times New Roman" w:cs="Times New Roman"/>
          <w:sz w:val="24"/>
          <w:szCs w:val="24"/>
        </w:rPr>
        <w:t xml:space="preserve">This is shown in </w:t>
      </w:r>
      <w:r w:rsidR="00650AC6" w:rsidRPr="00650AC6">
        <w:rPr>
          <w:rFonts w:ascii="Times New Roman" w:hAnsi="Times New Roman" w:cs="Times New Roman"/>
          <w:b/>
          <w:sz w:val="24"/>
          <w:szCs w:val="24"/>
        </w:rPr>
        <w:t>Figure 1</w:t>
      </w:r>
      <w:r w:rsidR="00650AC6">
        <w:rPr>
          <w:rFonts w:ascii="Times New Roman" w:hAnsi="Times New Roman" w:cs="Times New Roman"/>
          <w:sz w:val="24"/>
          <w:szCs w:val="24"/>
        </w:rPr>
        <w:t xml:space="preserve">. As would be expected, the proportion of total sanctions which were repeats during this single year was much smaller than for the four and a half year period analysed in the May 2021 Briefing: 22.6% as against 32.9%. None of the difference is accounted for by sanctions on individuals who had just one repeat: these were 11.5% in both cases. The difference was in multiple repeats on the same individual, which were much lower </w:t>
      </w:r>
      <w:r w:rsidR="00251B6A">
        <w:rPr>
          <w:rFonts w:ascii="Times New Roman" w:hAnsi="Times New Roman" w:cs="Times New Roman"/>
          <w:sz w:val="24"/>
          <w:szCs w:val="24"/>
        </w:rPr>
        <w:t>for the 12-month period. Nevertheless the numbers of multiple repeats were still quite high: third or subsequent sanctions on the same individual accounted for more than one in ten (11.1%) of all UC sanctions over the 12 months.</w:t>
      </w:r>
    </w:p>
    <w:p w:rsidR="00251B6A" w:rsidRDefault="00251B6A" w:rsidP="0061211F">
      <w:pPr>
        <w:rPr>
          <w:rFonts w:ascii="Times New Roman" w:hAnsi="Times New Roman" w:cs="Times New Roman"/>
          <w:sz w:val="24"/>
          <w:szCs w:val="24"/>
        </w:rPr>
      </w:pPr>
    </w:p>
    <w:p w:rsidR="00251B6A" w:rsidRDefault="00251B6A" w:rsidP="0061211F">
      <w:pPr>
        <w:rPr>
          <w:rFonts w:ascii="Times New Roman" w:hAnsi="Times New Roman" w:cs="Times New Roman"/>
          <w:sz w:val="24"/>
          <w:szCs w:val="24"/>
        </w:rPr>
      </w:pPr>
      <w:r>
        <w:rPr>
          <w:rFonts w:ascii="Times New Roman" w:hAnsi="Times New Roman" w:cs="Times New Roman"/>
          <w:sz w:val="24"/>
          <w:szCs w:val="24"/>
        </w:rPr>
        <w:t>The level of repeats matters for two main reasons. First, under UC the length of sanctions escalates harshly with repeated ‘</w:t>
      </w:r>
      <w:proofErr w:type="gramStart"/>
      <w:r>
        <w:rPr>
          <w:rFonts w:ascii="Times New Roman" w:hAnsi="Times New Roman" w:cs="Times New Roman"/>
          <w:sz w:val="24"/>
          <w:szCs w:val="24"/>
        </w:rPr>
        <w:t>failures’,</w:t>
      </w:r>
      <w:proofErr w:type="gramEnd"/>
      <w:r>
        <w:rPr>
          <w:rFonts w:ascii="Times New Roman" w:hAnsi="Times New Roman" w:cs="Times New Roman"/>
          <w:sz w:val="24"/>
          <w:szCs w:val="24"/>
        </w:rPr>
        <w:t xml:space="preserve"> and sanctions are served consecutively, not concurrently so that many people spend very long periods without benefits</w:t>
      </w:r>
      <w:r w:rsidR="003F423E">
        <w:rPr>
          <w:rFonts w:ascii="Times New Roman" w:hAnsi="Times New Roman" w:cs="Times New Roman"/>
          <w:sz w:val="24"/>
          <w:szCs w:val="24"/>
        </w:rPr>
        <w:t>. This</w:t>
      </w:r>
      <w:r>
        <w:rPr>
          <w:rFonts w:ascii="Times New Roman" w:hAnsi="Times New Roman" w:cs="Times New Roman"/>
          <w:sz w:val="24"/>
          <w:szCs w:val="24"/>
        </w:rPr>
        <w:t xml:space="preserve"> mak</w:t>
      </w:r>
      <w:r w:rsidR="003F423E">
        <w:rPr>
          <w:rFonts w:ascii="Times New Roman" w:hAnsi="Times New Roman" w:cs="Times New Roman"/>
          <w:sz w:val="24"/>
          <w:szCs w:val="24"/>
        </w:rPr>
        <w:t>es</w:t>
      </w:r>
      <w:r>
        <w:rPr>
          <w:rFonts w:ascii="Times New Roman" w:hAnsi="Times New Roman" w:cs="Times New Roman"/>
          <w:sz w:val="24"/>
          <w:szCs w:val="24"/>
        </w:rPr>
        <w:t xml:space="preserve"> nugatory Amber Rudd’s reduction of the maximum individual sanction to 6 months. Second, repeated sanctions are </w:t>
      </w:r>
      <w:r w:rsidR="00D26AE7">
        <w:rPr>
          <w:rFonts w:ascii="Times New Roman" w:hAnsi="Times New Roman" w:cs="Times New Roman"/>
          <w:sz w:val="24"/>
          <w:szCs w:val="24"/>
        </w:rPr>
        <w:t xml:space="preserve">seen by many as </w:t>
      </w:r>
      <w:r>
        <w:rPr>
          <w:rFonts w:ascii="Times New Roman" w:hAnsi="Times New Roman" w:cs="Times New Roman"/>
          <w:sz w:val="24"/>
          <w:szCs w:val="24"/>
        </w:rPr>
        <w:t>an indication of failure of the sanctions system itself</w:t>
      </w:r>
      <w:r w:rsidR="00D26AE7">
        <w:rPr>
          <w:rFonts w:ascii="Times New Roman" w:hAnsi="Times New Roman" w:cs="Times New Roman"/>
          <w:sz w:val="24"/>
          <w:szCs w:val="24"/>
        </w:rPr>
        <w:t>.</w:t>
      </w:r>
    </w:p>
    <w:p w:rsidR="00D26AE7" w:rsidRDefault="00D26AE7" w:rsidP="0061211F">
      <w:pPr>
        <w:rPr>
          <w:rFonts w:ascii="Times New Roman" w:hAnsi="Times New Roman" w:cs="Times New Roman"/>
          <w:sz w:val="24"/>
          <w:szCs w:val="24"/>
        </w:rPr>
      </w:pPr>
    </w:p>
    <w:p w:rsidR="00BD7BD3" w:rsidRDefault="00D04D02" w:rsidP="0061211F">
      <w:pPr>
        <w:rPr>
          <w:rFonts w:ascii="Times New Roman" w:hAnsi="Times New Roman" w:cs="Times New Roman"/>
          <w:b/>
          <w:sz w:val="24"/>
          <w:szCs w:val="24"/>
        </w:rPr>
      </w:pPr>
      <w:r>
        <w:rPr>
          <w:rFonts w:ascii="Times New Roman" w:hAnsi="Times New Roman" w:cs="Times New Roman"/>
          <w:b/>
          <w:sz w:val="24"/>
          <w:szCs w:val="24"/>
        </w:rPr>
        <w:t>Number and p</w:t>
      </w:r>
      <w:r w:rsidR="00BD7BD3">
        <w:rPr>
          <w:rFonts w:ascii="Times New Roman" w:hAnsi="Times New Roman" w:cs="Times New Roman"/>
          <w:b/>
          <w:sz w:val="24"/>
          <w:szCs w:val="24"/>
        </w:rPr>
        <w:t>roportion of Universal Credit claimants under sanction at a point in time</w:t>
      </w:r>
    </w:p>
    <w:p w:rsidR="0061211F" w:rsidRDefault="0061211F" w:rsidP="0061211F">
      <w:pPr>
        <w:rPr>
          <w:rFonts w:ascii="Times New Roman" w:hAnsi="Times New Roman" w:cs="Times New Roman"/>
          <w:sz w:val="24"/>
          <w:szCs w:val="24"/>
        </w:rPr>
      </w:pPr>
    </w:p>
    <w:p w:rsidR="0061211F" w:rsidRDefault="0061211F" w:rsidP="00D04D02">
      <w:pPr>
        <w:rPr>
          <w:rFonts w:ascii="Times New Roman" w:hAnsi="Times New Roman" w:cs="Times New Roman"/>
          <w:sz w:val="24"/>
          <w:szCs w:val="24"/>
        </w:rPr>
      </w:pPr>
      <w:r>
        <w:rPr>
          <w:rFonts w:ascii="Times New Roman" w:hAnsi="Times New Roman" w:cs="Times New Roman"/>
          <w:sz w:val="24"/>
          <w:szCs w:val="24"/>
        </w:rPr>
        <w:t xml:space="preserve">The DWP’s preferred measure of the scale of sanctions is the proportion of claimants serving a sanction at a point in time (what it calls the ‘rate’). The Briefing has always expressed reservations about this measure, which were explained in the November 2017 issue, pp.6-10.  </w:t>
      </w:r>
      <w:r w:rsidR="00BD7BD3">
        <w:rPr>
          <w:rFonts w:ascii="Times New Roman" w:hAnsi="Times New Roman" w:cs="Times New Roman"/>
          <w:sz w:val="24"/>
          <w:szCs w:val="24"/>
        </w:rPr>
        <w:t xml:space="preserve">In November 2020, DWP withdrew the UC ‘rate’ data for all months prior to April 2019, pending revision of the figures for Live Service. </w:t>
      </w:r>
      <w:r w:rsidR="00D04D02">
        <w:rPr>
          <w:rFonts w:ascii="Times New Roman" w:hAnsi="Times New Roman" w:cs="Times New Roman"/>
          <w:sz w:val="24"/>
          <w:szCs w:val="24"/>
        </w:rPr>
        <w:t>These figures remain withdrawn</w:t>
      </w:r>
      <w:r w:rsidR="007B7E75">
        <w:rPr>
          <w:rFonts w:ascii="Times New Roman" w:hAnsi="Times New Roman" w:cs="Times New Roman"/>
          <w:sz w:val="24"/>
          <w:szCs w:val="24"/>
        </w:rPr>
        <w:t xml:space="preserve">. In addition, in the February 2021 release </w:t>
      </w:r>
      <w:r w:rsidR="00D04D02">
        <w:rPr>
          <w:rFonts w:ascii="Times New Roman" w:hAnsi="Times New Roman" w:cs="Times New Roman"/>
          <w:sz w:val="24"/>
          <w:szCs w:val="24"/>
        </w:rPr>
        <w:t>DWP</w:t>
      </w:r>
      <w:r w:rsidR="00BD7BD3">
        <w:rPr>
          <w:rFonts w:ascii="Times New Roman" w:hAnsi="Times New Roman" w:cs="Times New Roman"/>
          <w:sz w:val="24"/>
          <w:szCs w:val="24"/>
        </w:rPr>
        <w:t xml:space="preserve"> made significant revisions to the figures for April 2019 </w:t>
      </w:r>
      <w:r w:rsidR="00BD7BD3">
        <w:rPr>
          <w:rFonts w:ascii="Times New Roman" w:hAnsi="Times New Roman" w:cs="Times New Roman"/>
          <w:sz w:val="24"/>
          <w:szCs w:val="24"/>
        </w:rPr>
        <w:lastRenderedPageBreak/>
        <w:t>onwards</w:t>
      </w:r>
      <w:r w:rsidR="00D04D02">
        <w:rPr>
          <w:rFonts w:ascii="Times New Roman" w:hAnsi="Times New Roman" w:cs="Times New Roman"/>
          <w:sz w:val="24"/>
          <w:szCs w:val="24"/>
        </w:rPr>
        <w:t xml:space="preserve"> (which are for Full Service only, there being no one left on Live Service)</w:t>
      </w:r>
      <w:r w:rsidR="00BD7BD3">
        <w:rPr>
          <w:rFonts w:ascii="Times New Roman" w:hAnsi="Times New Roman" w:cs="Times New Roman"/>
          <w:sz w:val="24"/>
          <w:szCs w:val="24"/>
        </w:rPr>
        <w:t xml:space="preserve">. </w:t>
      </w:r>
      <w:r w:rsidR="007B7E75">
        <w:rPr>
          <w:rFonts w:ascii="Times New Roman" w:hAnsi="Times New Roman" w:cs="Times New Roman"/>
          <w:sz w:val="24"/>
          <w:szCs w:val="24"/>
        </w:rPr>
        <w:t xml:space="preserve">These were fully discussed in the February </w:t>
      </w:r>
      <w:r w:rsidR="00285DF5">
        <w:rPr>
          <w:rFonts w:ascii="Times New Roman" w:hAnsi="Times New Roman" w:cs="Times New Roman"/>
          <w:sz w:val="24"/>
          <w:szCs w:val="24"/>
        </w:rPr>
        <w:t xml:space="preserve">2021 </w:t>
      </w:r>
      <w:r w:rsidR="007B7E75">
        <w:rPr>
          <w:rFonts w:ascii="Times New Roman" w:hAnsi="Times New Roman" w:cs="Times New Roman"/>
          <w:sz w:val="24"/>
          <w:szCs w:val="24"/>
        </w:rPr>
        <w:t>Briefing.</w:t>
      </w:r>
    </w:p>
    <w:p w:rsidR="00D04D02" w:rsidRDefault="00D04D02" w:rsidP="00D04D02">
      <w:pPr>
        <w:rPr>
          <w:rFonts w:ascii="Times New Roman" w:hAnsi="Times New Roman" w:cs="Times New Roman"/>
          <w:sz w:val="24"/>
          <w:szCs w:val="24"/>
        </w:rPr>
      </w:pPr>
    </w:p>
    <w:p w:rsidR="00F14764" w:rsidRDefault="003262A1" w:rsidP="00D04D02">
      <w:pPr>
        <w:rPr>
          <w:rFonts w:ascii="Times New Roman" w:hAnsi="Times New Roman" w:cs="Times New Roman"/>
          <w:sz w:val="24"/>
          <w:szCs w:val="24"/>
        </w:rPr>
      </w:pPr>
      <w:r>
        <w:rPr>
          <w:rFonts w:ascii="Times New Roman" w:hAnsi="Times New Roman" w:cs="Times New Roman"/>
          <w:sz w:val="24"/>
          <w:szCs w:val="24"/>
        </w:rPr>
        <w:t>In the latest quarter, t</w:t>
      </w:r>
      <w:r w:rsidR="00672642">
        <w:rPr>
          <w:rFonts w:ascii="Times New Roman" w:hAnsi="Times New Roman" w:cs="Times New Roman"/>
          <w:sz w:val="24"/>
          <w:szCs w:val="24"/>
        </w:rPr>
        <w:t xml:space="preserve">he </w:t>
      </w:r>
      <w:r w:rsidR="00672642" w:rsidRPr="003F423E">
        <w:rPr>
          <w:rFonts w:ascii="Times New Roman" w:hAnsi="Times New Roman" w:cs="Times New Roman"/>
          <w:i/>
          <w:sz w:val="24"/>
          <w:szCs w:val="24"/>
        </w:rPr>
        <w:t>number</w:t>
      </w:r>
      <w:r w:rsidR="00672642">
        <w:rPr>
          <w:rFonts w:ascii="Times New Roman" w:hAnsi="Times New Roman" w:cs="Times New Roman"/>
          <w:sz w:val="24"/>
          <w:szCs w:val="24"/>
        </w:rPr>
        <w:t xml:space="preserve"> of UC claimants under sanction at a point in time stopped declining. Th</w:t>
      </w:r>
      <w:r w:rsidR="00B04535">
        <w:rPr>
          <w:rFonts w:ascii="Times New Roman" w:hAnsi="Times New Roman" w:cs="Times New Roman"/>
          <w:sz w:val="24"/>
          <w:szCs w:val="24"/>
        </w:rPr>
        <w:t xml:space="preserve">is </w:t>
      </w:r>
      <w:r w:rsidR="001D378C">
        <w:rPr>
          <w:rFonts w:ascii="Times New Roman" w:hAnsi="Times New Roman" w:cs="Times New Roman"/>
          <w:sz w:val="24"/>
          <w:szCs w:val="24"/>
        </w:rPr>
        <w:t>number</w:t>
      </w:r>
      <w:r w:rsidR="00672642">
        <w:rPr>
          <w:rFonts w:ascii="Times New Roman" w:hAnsi="Times New Roman" w:cs="Times New Roman"/>
          <w:sz w:val="24"/>
          <w:szCs w:val="24"/>
        </w:rPr>
        <w:t xml:space="preserve"> w</w:t>
      </w:r>
      <w:r w:rsidR="00B04535">
        <w:rPr>
          <w:rFonts w:ascii="Times New Roman" w:hAnsi="Times New Roman" w:cs="Times New Roman"/>
          <w:sz w:val="24"/>
          <w:szCs w:val="24"/>
        </w:rPr>
        <w:t>as</w:t>
      </w:r>
      <w:r w:rsidR="00672642">
        <w:rPr>
          <w:rFonts w:ascii="Times New Roman" w:hAnsi="Times New Roman" w:cs="Times New Roman"/>
          <w:sz w:val="24"/>
          <w:szCs w:val="24"/>
        </w:rPr>
        <w:t xml:space="preserve"> </w:t>
      </w:r>
      <w:r w:rsidR="00B04535">
        <w:rPr>
          <w:rFonts w:ascii="Times New Roman" w:hAnsi="Times New Roman" w:cs="Times New Roman"/>
          <w:sz w:val="24"/>
          <w:szCs w:val="24"/>
        </w:rPr>
        <w:t xml:space="preserve">approximately </w:t>
      </w:r>
      <w:r w:rsidR="00672642">
        <w:rPr>
          <w:rFonts w:ascii="Times New Roman" w:hAnsi="Times New Roman" w:cs="Times New Roman"/>
          <w:sz w:val="24"/>
          <w:szCs w:val="24"/>
        </w:rPr>
        <w:t>3,900 throughout February to May 2021. Th</w:t>
      </w:r>
      <w:r w:rsidR="00C74D81">
        <w:rPr>
          <w:rFonts w:ascii="Times New Roman" w:hAnsi="Times New Roman" w:cs="Times New Roman"/>
          <w:sz w:val="24"/>
          <w:szCs w:val="24"/>
        </w:rPr>
        <w:t>e</w:t>
      </w:r>
      <w:r w:rsidR="00672642">
        <w:rPr>
          <w:rFonts w:ascii="Times New Roman" w:hAnsi="Times New Roman" w:cs="Times New Roman"/>
          <w:sz w:val="24"/>
          <w:szCs w:val="24"/>
        </w:rPr>
        <w:t xml:space="preserve"> stabilisation is because the rising number of claimants newly sanctioned since the moratorium has counterbalanced the number coming to the end of sanctions imposed before it. Th</w:t>
      </w:r>
      <w:r w:rsidR="00B04535">
        <w:rPr>
          <w:rFonts w:ascii="Times New Roman" w:hAnsi="Times New Roman" w:cs="Times New Roman"/>
          <w:sz w:val="24"/>
          <w:szCs w:val="24"/>
        </w:rPr>
        <w:t>is</w:t>
      </w:r>
      <w:r w:rsidR="00672642">
        <w:rPr>
          <w:rFonts w:ascii="Times New Roman" w:hAnsi="Times New Roman" w:cs="Times New Roman"/>
          <w:sz w:val="24"/>
          <w:szCs w:val="24"/>
        </w:rPr>
        <w:t xml:space="preserve"> measure can now be expected to rise.</w:t>
      </w:r>
    </w:p>
    <w:p w:rsidR="00B04535" w:rsidRDefault="00B04535" w:rsidP="00D04D02">
      <w:pPr>
        <w:rPr>
          <w:rFonts w:ascii="Times New Roman" w:hAnsi="Times New Roman" w:cs="Times New Roman"/>
          <w:sz w:val="24"/>
          <w:szCs w:val="24"/>
        </w:rPr>
      </w:pPr>
    </w:p>
    <w:p w:rsidR="00285DF5" w:rsidRDefault="00B04535" w:rsidP="0061211F">
      <w:pPr>
        <w:rPr>
          <w:rFonts w:ascii="Times New Roman" w:hAnsi="Times New Roman" w:cs="Times New Roman"/>
          <w:sz w:val="24"/>
          <w:szCs w:val="24"/>
        </w:rPr>
      </w:pPr>
      <w:r>
        <w:rPr>
          <w:rFonts w:ascii="Times New Roman" w:hAnsi="Times New Roman" w:cs="Times New Roman"/>
          <w:sz w:val="24"/>
          <w:szCs w:val="24"/>
        </w:rPr>
        <w:t xml:space="preserve">The </w:t>
      </w:r>
      <w:r w:rsidR="00285DF5">
        <w:rPr>
          <w:rFonts w:ascii="Times New Roman" w:hAnsi="Times New Roman" w:cs="Times New Roman"/>
          <w:sz w:val="24"/>
          <w:szCs w:val="24"/>
        </w:rPr>
        <w:t xml:space="preserve">figure for the overall </w:t>
      </w:r>
      <w:r w:rsidR="00285DF5" w:rsidRPr="003F423E">
        <w:rPr>
          <w:rFonts w:ascii="Times New Roman" w:hAnsi="Times New Roman" w:cs="Times New Roman"/>
          <w:i/>
          <w:sz w:val="24"/>
          <w:szCs w:val="24"/>
        </w:rPr>
        <w:t>proportion</w:t>
      </w:r>
      <w:r w:rsidR="00285DF5">
        <w:rPr>
          <w:rFonts w:ascii="Times New Roman" w:hAnsi="Times New Roman" w:cs="Times New Roman"/>
          <w:sz w:val="24"/>
          <w:szCs w:val="24"/>
        </w:rPr>
        <w:t xml:space="preserve"> of UC claimants under sanction at a point in time is not of much value, because the treatment of the various conditionality groups is so different, with those in the ‘searching for work’ group treated much </w:t>
      </w:r>
      <w:r w:rsidR="00C74D81">
        <w:rPr>
          <w:rFonts w:ascii="Times New Roman" w:hAnsi="Times New Roman" w:cs="Times New Roman"/>
          <w:sz w:val="24"/>
          <w:szCs w:val="24"/>
        </w:rPr>
        <w:t xml:space="preserve">more harshly </w:t>
      </w:r>
      <w:r w:rsidR="00285DF5">
        <w:rPr>
          <w:rFonts w:ascii="Times New Roman" w:hAnsi="Times New Roman" w:cs="Times New Roman"/>
          <w:sz w:val="24"/>
          <w:szCs w:val="24"/>
        </w:rPr>
        <w:t xml:space="preserve">than the others. The Briefing has never emphasised </w:t>
      </w:r>
      <w:r w:rsidR="003262A1">
        <w:rPr>
          <w:rFonts w:ascii="Times New Roman" w:hAnsi="Times New Roman" w:cs="Times New Roman"/>
          <w:sz w:val="24"/>
          <w:szCs w:val="24"/>
        </w:rPr>
        <w:t>this measure</w:t>
      </w:r>
      <w:r w:rsidR="00285DF5">
        <w:rPr>
          <w:rFonts w:ascii="Times New Roman" w:hAnsi="Times New Roman" w:cs="Times New Roman"/>
          <w:sz w:val="24"/>
          <w:szCs w:val="24"/>
        </w:rPr>
        <w:t xml:space="preserve"> and </w:t>
      </w:r>
      <w:r w:rsidR="003262A1">
        <w:rPr>
          <w:rFonts w:ascii="Times New Roman" w:hAnsi="Times New Roman" w:cs="Times New Roman"/>
          <w:sz w:val="24"/>
          <w:szCs w:val="24"/>
        </w:rPr>
        <w:t xml:space="preserve">has </w:t>
      </w:r>
      <w:r w:rsidR="00285DF5">
        <w:rPr>
          <w:rFonts w:ascii="Times New Roman" w:hAnsi="Times New Roman" w:cs="Times New Roman"/>
          <w:sz w:val="24"/>
          <w:szCs w:val="24"/>
        </w:rPr>
        <w:t>rarely reported it, preferring to focus on the actual numbers and on the separate proportions for each of the conditionality groups</w:t>
      </w:r>
      <w:r w:rsidR="00C74D81">
        <w:rPr>
          <w:rFonts w:ascii="Times New Roman" w:hAnsi="Times New Roman" w:cs="Times New Roman"/>
          <w:sz w:val="24"/>
          <w:szCs w:val="24"/>
        </w:rPr>
        <w:t>.</w:t>
      </w:r>
      <w:r w:rsidR="00285DF5">
        <w:rPr>
          <w:rFonts w:ascii="Times New Roman" w:hAnsi="Times New Roman" w:cs="Times New Roman"/>
          <w:sz w:val="24"/>
          <w:szCs w:val="24"/>
        </w:rPr>
        <w:t xml:space="preserve"> However, the DWP does emphasise it, and an issue has therefore arisen in relation to the ‘working – with requirements’ conditi</w:t>
      </w:r>
      <w:r w:rsidR="00C74D81">
        <w:rPr>
          <w:rFonts w:ascii="Times New Roman" w:hAnsi="Times New Roman" w:cs="Times New Roman"/>
          <w:sz w:val="24"/>
          <w:szCs w:val="24"/>
        </w:rPr>
        <w:t>o</w:t>
      </w:r>
      <w:r w:rsidR="00285DF5">
        <w:rPr>
          <w:rFonts w:ascii="Times New Roman" w:hAnsi="Times New Roman" w:cs="Times New Roman"/>
          <w:sz w:val="24"/>
          <w:szCs w:val="24"/>
        </w:rPr>
        <w:t xml:space="preserve">nality group. </w:t>
      </w:r>
    </w:p>
    <w:p w:rsidR="00285DF5" w:rsidRDefault="00285DF5" w:rsidP="0061211F">
      <w:pPr>
        <w:rPr>
          <w:rFonts w:ascii="Times New Roman" w:hAnsi="Times New Roman" w:cs="Times New Roman"/>
          <w:sz w:val="24"/>
          <w:szCs w:val="24"/>
        </w:rPr>
      </w:pPr>
    </w:p>
    <w:p w:rsidR="00DD3FEE" w:rsidRPr="001D378C" w:rsidRDefault="00285DF5" w:rsidP="0061211F">
      <w:pPr>
        <w:rPr>
          <w:rFonts w:ascii="Times New Roman" w:hAnsi="Times New Roman" w:cs="Times New Roman"/>
          <w:sz w:val="24"/>
          <w:szCs w:val="24"/>
        </w:rPr>
      </w:pPr>
      <w:r w:rsidRPr="001D378C">
        <w:rPr>
          <w:rFonts w:ascii="Times New Roman" w:hAnsi="Times New Roman" w:cs="Times New Roman"/>
          <w:sz w:val="24"/>
          <w:szCs w:val="24"/>
        </w:rPr>
        <w:t xml:space="preserve">In practice, claimants in this group are not currently bound by any work search conditionality requirements, and never </w:t>
      </w:r>
      <w:r w:rsidR="003F423E" w:rsidRPr="001D378C">
        <w:rPr>
          <w:rFonts w:ascii="Times New Roman" w:hAnsi="Times New Roman" w:cs="Times New Roman"/>
          <w:sz w:val="24"/>
          <w:szCs w:val="24"/>
        </w:rPr>
        <w:t xml:space="preserve">have </w:t>
      </w:r>
      <w:r w:rsidRPr="001D378C">
        <w:rPr>
          <w:rFonts w:ascii="Times New Roman" w:hAnsi="Times New Roman" w:cs="Times New Roman"/>
          <w:sz w:val="24"/>
          <w:szCs w:val="24"/>
        </w:rPr>
        <w:t xml:space="preserve">been, apart from some </w:t>
      </w:r>
      <w:r w:rsidR="00C74D81">
        <w:rPr>
          <w:rFonts w:ascii="Times New Roman" w:hAnsi="Times New Roman" w:cs="Times New Roman"/>
          <w:sz w:val="24"/>
          <w:szCs w:val="24"/>
        </w:rPr>
        <w:t>trial</w:t>
      </w:r>
      <w:r w:rsidRPr="001D378C">
        <w:rPr>
          <w:rFonts w:ascii="Times New Roman" w:hAnsi="Times New Roman" w:cs="Times New Roman"/>
          <w:sz w:val="24"/>
          <w:szCs w:val="24"/>
        </w:rPr>
        <w:t xml:space="preserve">s, which mainly if not completely ended in April 2018. In-work conditionality was planned as part of UC but it has been controversial and </w:t>
      </w:r>
      <w:r w:rsidR="00C74D81">
        <w:rPr>
          <w:rFonts w:ascii="Times New Roman" w:hAnsi="Times New Roman" w:cs="Times New Roman"/>
          <w:sz w:val="24"/>
          <w:szCs w:val="24"/>
        </w:rPr>
        <w:t>the trials have not produced evidence in its favour (see the November 2019 Briefing, pp.10-11). N</w:t>
      </w:r>
      <w:r w:rsidRPr="001D378C">
        <w:rPr>
          <w:rFonts w:ascii="Times New Roman" w:hAnsi="Times New Roman" w:cs="Times New Roman"/>
          <w:sz w:val="24"/>
          <w:szCs w:val="24"/>
        </w:rPr>
        <w:t>o decision has been taken to introduce it on a general basis. The Briefing has treated the ‘working – with requirements’ group as being subject to conditionality up to March 2018 and as not being subject to conditionality thereafter. DWP however has continued to classify this group as subject to conditionality</w:t>
      </w:r>
      <w:r w:rsidR="001D378C" w:rsidRPr="001D378C">
        <w:rPr>
          <w:rFonts w:ascii="Times New Roman" w:hAnsi="Times New Roman" w:cs="Times New Roman"/>
          <w:sz w:val="24"/>
          <w:szCs w:val="24"/>
        </w:rPr>
        <w:t xml:space="preserve">. This has pushed down its measure of the overall proportion of UC claimants </w:t>
      </w:r>
      <w:r w:rsidR="003262A1">
        <w:rPr>
          <w:rFonts w:ascii="Times New Roman" w:hAnsi="Times New Roman" w:cs="Times New Roman"/>
          <w:sz w:val="24"/>
          <w:szCs w:val="24"/>
        </w:rPr>
        <w:t xml:space="preserve">subject to conditionality who are actually </w:t>
      </w:r>
      <w:r w:rsidR="001D378C" w:rsidRPr="001D378C">
        <w:rPr>
          <w:rFonts w:ascii="Times New Roman" w:hAnsi="Times New Roman" w:cs="Times New Roman"/>
          <w:sz w:val="24"/>
          <w:szCs w:val="24"/>
        </w:rPr>
        <w:t>under sanction, because th</w:t>
      </w:r>
      <w:r w:rsidR="003F423E">
        <w:rPr>
          <w:rFonts w:ascii="Times New Roman" w:hAnsi="Times New Roman" w:cs="Times New Roman"/>
          <w:sz w:val="24"/>
          <w:szCs w:val="24"/>
        </w:rPr>
        <w:t>e ‘working – with requirements’</w:t>
      </w:r>
      <w:r w:rsidR="001D378C" w:rsidRPr="001D378C">
        <w:rPr>
          <w:rFonts w:ascii="Times New Roman" w:hAnsi="Times New Roman" w:cs="Times New Roman"/>
          <w:sz w:val="24"/>
          <w:szCs w:val="24"/>
        </w:rPr>
        <w:t xml:space="preserve"> group, which is large, has been added to the denominator in calculating the ‘rate’. </w:t>
      </w:r>
      <w:r w:rsidR="00DD3FEE" w:rsidRPr="001D378C">
        <w:rPr>
          <w:rFonts w:ascii="Times New Roman" w:hAnsi="Times New Roman" w:cs="Times New Roman"/>
          <w:sz w:val="24"/>
          <w:szCs w:val="24"/>
        </w:rPr>
        <w:t xml:space="preserve">DWP has </w:t>
      </w:r>
      <w:r w:rsidR="001D378C" w:rsidRPr="001D378C">
        <w:rPr>
          <w:rFonts w:ascii="Times New Roman" w:hAnsi="Times New Roman" w:cs="Times New Roman"/>
          <w:sz w:val="24"/>
          <w:szCs w:val="24"/>
        </w:rPr>
        <w:t xml:space="preserve">now </w:t>
      </w:r>
      <w:r w:rsidR="00DD3FEE" w:rsidRPr="001D378C">
        <w:rPr>
          <w:rFonts w:ascii="Times New Roman" w:hAnsi="Times New Roman" w:cs="Times New Roman"/>
          <w:sz w:val="24"/>
          <w:szCs w:val="24"/>
        </w:rPr>
        <w:t>announced that it intends to change th</w:t>
      </w:r>
      <w:r w:rsidR="001D378C" w:rsidRPr="001D378C">
        <w:rPr>
          <w:rFonts w:ascii="Times New Roman" w:hAnsi="Times New Roman" w:cs="Times New Roman"/>
          <w:sz w:val="24"/>
          <w:szCs w:val="24"/>
        </w:rPr>
        <w:t>is</w:t>
      </w:r>
      <w:r w:rsidR="00DD3FEE" w:rsidRPr="001D378C">
        <w:rPr>
          <w:rFonts w:ascii="Times New Roman" w:hAnsi="Times New Roman" w:cs="Times New Roman"/>
          <w:sz w:val="24"/>
          <w:szCs w:val="24"/>
        </w:rPr>
        <w:t xml:space="preserve"> methodology from the November 2021 release</w:t>
      </w:r>
      <w:r w:rsidR="001D378C" w:rsidRPr="001D378C">
        <w:rPr>
          <w:rFonts w:ascii="Times New Roman" w:hAnsi="Times New Roman" w:cs="Times New Roman"/>
          <w:sz w:val="24"/>
          <w:szCs w:val="24"/>
        </w:rPr>
        <w:t>, and will count ‘working – with requirements’ as not subject to conditionality</w:t>
      </w:r>
      <w:r w:rsidR="00DD3FEE" w:rsidRPr="001D378C">
        <w:rPr>
          <w:rFonts w:ascii="Times New Roman" w:hAnsi="Times New Roman" w:cs="Times New Roman"/>
          <w:sz w:val="24"/>
          <w:szCs w:val="24"/>
        </w:rPr>
        <w:t xml:space="preserve">. </w:t>
      </w:r>
      <w:r w:rsidR="001D378C" w:rsidRPr="001D378C">
        <w:rPr>
          <w:rFonts w:ascii="Times New Roman" w:hAnsi="Times New Roman" w:cs="Times New Roman"/>
          <w:sz w:val="24"/>
          <w:szCs w:val="24"/>
        </w:rPr>
        <w:t>This will raise the ‘rate’.</w:t>
      </w:r>
    </w:p>
    <w:p w:rsidR="001D378C" w:rsidRPr="001D378C" w:rsidRDefault="001D378C" w:rsidP="0061211F">
      <w:pPr>
        <w:rPr>
          <w:rFonts w:ascii="Times New Roman" w:hAnsi="Times New Roman" w:cs="Times New Roman"/>
          <w:color w:val="000000" w:themeColor="text1"/>
          <w:sz w:val="24"/>
          <w:szCs w:val="24"/>
        </w:rPr>
      </w:pPr>
    </w:p>
    <w:p w:rsidR="00E625F1" w:rsidRPr="00E625F1" w:rsidRDefault="00CA6873" w:rsidP="00E625F1">
      <w:pPr>
        <w:rPr>
          <w:rFonts w:ascii="Times New Roman" w:hAnsi="Times New Roman" w:cs="Times New Roman"/>
          <w:b/>
          <w:sz w:val="24"/>
          <w:szCs w:val="24"/>
        </w:rPr>
      </w:pPr>
      <w:r w:rsidRPr="00E625F1">
        <w:rPr>
          <w:rFonts w:ascii="Times New Roman" w:hAnsi="Times New Roman" w:cs="Times New Roman"/>
          <w:b/>
          <w:sz w:val="24"/>
          <w:szCs w:val="24"/>
        </w:rPr>
        <w:t>Suspension of</w:t>
      </w:r>
      <w:r w:rsidR="00E625F1" w:rsidRPr="00E625F1">
        <w:rPr>
          <w:rFonts w:ascii="Times New Roman" w:hAnsi="Times New Roman" w:cs="Times New Roman"/>
          <w:b/>
          <w:sz w:val="24"/>
          <w:szCs w:val="24"/>
        </w:rPr>
        <w:t xml:space="preserve"> Universal Credit </w:t>
      </w:r>
      <w:r w:rsidRPr="00E625F1">
        <w:rPr>
          <w:rFonts w:ascii="Times New Roman" w:hAnsi="Times New Roman" w:cs="Times New Roman"/>
          <w:b/>
          <w:sz w:val="24"/>
          <w:szCs w:val="24"/>
        </w:rPr>
        <w:t xml:space="preserve">sanctions duration statistics </w:t>
      </w:r>
    </w:p>
    <w:p w:rsidR="00E625F1" w:rsidRDefault="00E625F1" w:rsidP="00E625F1">
      <w:pPr>
        <w:rPr>
          <w:rFonts w:ascii="Times New Roman" w:hAnsi="Times New Roman" w:cs="Times New Roman"/>
          <w:sz w:val="24"/>
          <w:szCs w:val="24"/>
        </w:rPr>
      </w:pPr>
    </w:p>
    <w:p w:rsidR="00E625F1" w:rsidRDefault="0061211F" w:rsidP="00E625F1">
      <w:pPr>
        <w:rPr>
          <w:rFonts w:ascii="Times New Roman" w:hAnsi="Times New Roman" w:cs="Times New Roman"/>
          <w:sz w:val="24"/>
          <w:szCs w:val="24"/>
        </w:rPr>
      </w:pPr>
      <w:r>
        <w:rPr>
          <w:rFonts w:ascii="Times New Roman" w:hAnsi="Times New Roman" w:cs="Times New Roman"/>
          <w:sz w:val="24"/>
          <w:szCs w:val="24"/>
        </w:rPr>
        <w:t>D</w:t>
      </w:r>
      <w:r w:rsidR="00CA2486">
        <w:rPr>
          <w:rFonts w:ascii="Times New Roman" w:hAnsi="Times New Roman" w:cs="Times New Roman"/>
          <w:sz w:val="24"/>
          <w:szCs w:val="24"/>
        </w:rPr>
        <w:t>ata on the duration of UC Full and Live Service sanctions</w:t>
      </w:r>
      <w:r w:rsidR="00E50A13">
        <w:rPr>
          <w:rFonts w:ascii="Times New Roman" w:hAnsi="Times New Roman" w:cs="Times New Roman"/>
          <w:sz w:val="24"/>
          <w:szCs w:val="24"/>
        </w:rPr>
        <w:t xml:space="preserve"> </w:t>
      </w:r>
      <w:r>
        <w:rPr>
          <w:rFonts w:ascii="Times New Roman" w:hAnsi="Times New Roman" w:cs="Times New Roman"/>
          <w:sz w:val="24"/>
          <w:szCs w:val="24"/>
        </w:rPr>
        <w:t>remain suspended while DWP address</w:t>
      </w:r>
      <w:r w:rsidR="00FB4B5D">
        <w:rPr>
          <w:rFonts w:ascii="Times New Roman" w:hAnsi="Times New Roman" w:cs="Times New Roman"/>
          <w:sz w:val="24"/>
          <w:szCs w:val="24"/>
        </w:rPr>
        <w:t>es</w:t>
      </w:r>
      <w:r>
        <w:rPr>
          <w:rFonts w:ascii="Times New Roman" w:hAnsi="Times New Roman" w:cs="Times New Roman"/>
          <w:sz w:val="24"/>
          <w:szCs w:val="24"/>
        </w:rPr>
        <w:t xml:space="preserve"> problems with the methodology.</w:t>
      </w:r>
    </w:p>
    <w:p w:rsidR="009659D9" w:rsidRDefault="009659D9" w:rsidP="00E625F1">
      <w:pPr>
        <w:rPr>
          <w:rFonts w:ascii="Times New Roman" w:hAnsi="Times New Roman" w:cs="Times New Roman"/>
          <w:b/>
          <w:sz w:val="24"/>
          <w:szCs w:val="24"/>
        </w:rPr>
      </w:pPr>
    </w:p>
    <w:p w:rsidR="002D3C47" w:rsidRPr="00F07D1A" w:rsidRDefault="00E965AC" w:rsidP="00E625F1">
      <w:pPr>
        <w:rPr>
          <w:rFonts w:ascii="Times New Roman" w:hAnsi="Times New Roman" w:cs="Times New Roman"/>
          <w:b/>
          <w:sz w:val="24"/>
          <w:szCs w:val="24"/>
        </w:rPr>
      </w:pPr>
      <w:r w:rsidRPr="00F07D1A">
        <w:rPr>
          <w:rFonts w:ascii="Times New Roman" w:hAnsi="Times New Roman" w:cs="Times New Roman"/>
          <w:b/>
          <w:sz w:val="24"/>
          <w:szCs w:val="24"/>
        </w:rPr>
        <w:t>Groups of c</w:t>
      </w:r>
      <w:r w:rsidR="00A54206" w:rsidRPr="00F07D1A">
        <w:rPr>
          <w:rFonts w:ascii="Times New Roman" w:hAnsi="Times New Roman" w:cs="Times New Roman"/>
          <w:b/>
          <w:sz w:val="24"/>
          <w:szCs w:val="24"/>
        </w:rPr>
        <w:t xml:space="preserve">laimants exposed to sanctions: </w:t>
      </w:r>
    </w:p>
    <w:p w:rsidR="0056757D" w:rsidRPr="00F07D1A" w:rsidRDefault="00C51401" w:rsidP="00E625F1">
      <w:pPr>
        <w:rPr>
          <w:rFonts w:ascii="Times New Roman" w:hAnsi="Times New Roman" w:cs="Times New Roman"/>
          <w:b/>
          <w:sz w:val="24"/>
          <w:szCs w:val="24"/>
        </w:rPr>
      </w:pPr>
      <w:r w:rsidRPr="00F07D1A">
        <w:rPr>
          <w:rFonts w:ascii="Times New Roman" w:hAnsi="Times New Roman" w:cs="Times New Roman"/>
          <w:b/>
          <w:sz w:val="24"/>
          <w:szCs w:val="24"/>
        </w:rPr>
        <w:t>Universal Credit, JSA, ESA</w:t>
      </w:r>
      <w:r w:rsidR="0056757D" w:rsidRPr="00F07D1A">
        <w:rPr>
          <w:rFonts w:ascii="Times New Roman" w:hAnsi="Times New Roman" w:cs="Times New Roman"/>
          <w:b/>
          <w:sz w:val="24"/>
          <w:szCs w:val="24"/>
        </w:rPr>
        <w:t xml:space="preserve"> and Income Support</w:t>
      </w:r>
    </w:p>
    <w:p w:rsidR="0056757D" w:rsidRPr="00F07D1A" w:rsidRDefault="0056757D" w:rsidP="00E625F1">
      <w:pPr>
        <w:rPr>
          <w:rFonts w:ascii="Times New Roman" w:hAnsi="Times New Roman" w:cs="Times New Roman"/>
          <w:sz w:val="24"/>
          <w:szCs w:val="24"/>
        </w:rPr>
      </w:pPr>
    </w:p>
    <w:p w:rsidR="00D7083E" w:rsidRDefault="0061211F" w:rsidP="00E625F1">
      <w:pPr>
        <w:rPr>
          <w:rFonts w:ascii="Times New Roman" w:hAnsi="Times New Roman" w:cs="Times New Roman"/>
          <w:sz w:val="24"/>
          <w:szCs w:val="24"/>
        </w:rPr>
      </w:pPr>
      <w:r>
        <w:rPr>
          <w:rFonts w:ascii="Times New Roman" w:hAnsi="Times New Roman" w:cs="Times New Roman"/>
          <w:sz w:val="24"/>
          <w:szCs w:val="24"/>
        </w:rPr>
        <w:t xml:space="preserve">At </w:t>
      </w:r>
      <w:r w:rsidR="00EC594A">
        <w:rPr>
          <w:rFonts w:ascii="Times New Roman" w:hAnsi="Times New Roman" w:cs="Times New Roman"/>
          <w:sz w:val="24"/>
          <w:szCs w:val="24"/>
        </w:rPr>
        <w:t>July</w:t>
      </w:r>
      <w:r>
        <w:rPr>
          <w:rFonts w:ascii="Times New Roman" w:hAnsi="Times New Roman" w:cs="Times New Roman"/>
          <w:sz w:val="24"/>
          <w:szCs w:val="24"/>
        </w:rPr>
        <w:t xml:space="preserve"> 2021 there were </w:t>
      </w:r>
      <w:r w:rsidR="00666E96">
        <w:rPr>
          <w:rFonts w:ascii="Times New Roman" w:hAnsi="Times New Roman" w:cs="Times New Roman"/>
          <w:sz w:val="24"/>
          <w:szCs w:val="24"/>
        </w:rPr>
        <w:t xml:space="preserve">just </w:t>
      </w:r>
      <w:proofErr w:type="gramStart"/>
      <w:r w:rsidR="00EC594A">
        <w:rPr>
          <w:rFonts w:ascii="Times New Roman" w:hAnsi="Times New Roman" w:cs="Times New Roman"/>
          <w:sz w:val="24"/>
          <w:szCs w:val="24"/>
        </w:rPr>
        <w:t>under</w:t>
      </w:r>
      <w:proofErr w:type="gramEnd"/>
      <w:r w:rsidR="00666E96">
        <w:rPr>
          <w:rFonts w:ascii="Times New Roman" w:hAnsi="Times New Roman" w:cs="Times New Roman"/>
          <w:sz w:val="24"/>
          <w:szCs w:val="24"/>
        </w:rPr>
        <w:t xml:space="preserve"> </w:t>
      </w:r>
      <w:r>
        <w:rPr>
          <w:rFonts w:ascii="Times New Roman" w:hAnsi="Times New Roman" w:cs="Times New Roman"/>
          <w:sz w:val="24"/>
          <w:szCs w:val="24"/>
        </w:rPr>
        <w:t>six million (</w:t>
      </w:r>
      <w:r w:rsidR="00EC594A">
        <w:rPr>
          <w:rFonts w:ascii="Times New Roman" w:hAnsi="Times New Roman" w:cs="Times New Roman"/>
          <w:sz w:val="24"/>
          <w:szCs w:val="24"/>
        </w:rPr>
        <w:t>5.924</w:t>
      </w:r>
      <w:r>
        <w:rPr>
          <w:rFonts w:ascii="Times New Roman" w:hAnsi="Times New Roman" w:cs="Times New Roman"/>
          <w:sz w:val="24"/>
          <w:szCs w:val="24"/>
        </w:rPr>
        <w:t xml:space="preserve">m) </w:t>
      </w:r>
      <w:r w:rsidR="00EC594A">
        <w:rPr>
          <w:rFonts w:ascii="Times New Roman" w:hAnsi="Times New Roman" w:cs="Times New Roman"/>
          <w:sz w:val="24"/>
          <w:szCs w:val="24"/>
        </w:rPr>
        <w:t>claimants</w:t>
      </w:r>
      <w:r w:rsidR="00C74D81">
        <w:rPr>
          <w:rFonts w:ascii="Times New Roman" w:hAnsi="Times New Roman" w:cs="Times New Roman"/>
          <w:sz w:val="24"/>
          <w:szCs w:val="24"/>
        </w:rPr>
        <w:t xml:space="preserve"> of UC</w:t>
      </w:r>
      <w:r w:rsidR="00EC594A">
        <w:rPr>
          <w:rFonts w:ascii="Times New Roman" w:hAnsi="Times New Roman" w:cs="Times New Roman"/>
          <w:sz w:val="24"/>
          <w:szCs w:val="24"/>
        </w:rPr>
        <w:t xml:space="preserve">; on DWP’s latest figures this measure has been at approximately the same level since the beginning of 2021. </w:t>
      </w:r>
      <w:r w:rsidR="00666E96">
        <w:rPr>
          <w:rFonts w:ascii="Times New Roman" w:hAnsi="Times New Roman" w:cs="Times New Roman"/>
          <w:sz w:val="24"/>
          <w:szCs w:val="24"/>
        </w:rPr>
        <w:t>Of the</w:t>
      </w:r>
      <w:r w:rsidR="00AA201D">
        <w:rPr>
          <w:rFonts w:ascii="Times New Roman" w:hAnsi="Times New Roman" w:cs="Times New Roman"/>
          <w:sz w:val="24"/>
          <w:szCs w:val="24"/>
        </w:rPr>
        <w:t xml:space="preserve"> 5.924m </w:t>
      </w:r>
      <w:r w:rsidR="00F82219">
        <w:rPr>
          <w:rFonts w:ascii="Times New Roman" w:hAnsi="Times New Roman" w:cs="Times New Roman"/>
          <w:sz w:val="24"/>
          <w:szCs w:val="24"/>
        </w:rPr>
        <w:t xml:space="preserve">claimants </w:t>
      </w:r>
      <w:r w:rsidR="00AA201D">
        <w:rPr>
          <w:rFonts w:ascii="Times New Roman" w:hAnsi="Times New Roman" w:cs="Times New Roman"/>
          <w:sz w:val="24"/>
          <w:szCs w:val="24"/>
        </w:rPr>
        <w:t>in July</w:t>
      </w:r>
      <w:r w:rsidR="00666E96">
        <w:rPr>
          <w:rFonts w:ascii="Times New Roman" w:hAnsi="Times New Roman" w:cs="Times New Roman"/>
          <w:sz w:val="24"/>
          <w:szCs w:val="24"/>
        </w:rPr>
        <w:t>, 2.</w:t>
      </w:r>
      <w:r w:rsidR="00EC594A">
        <w:rPr>
          <w:rFonts w:ascii="Times New Roman" w:hAnsi="Times New Roman" w:cs="Times New Roman"/>
          <w:sz w:val="24"/>
          <w:szCs w:val="24"/>
        </w:rPr>
        <w:t>430</w:t>
      </w:r>
      <w:r w:rsidR="00666E96">
        <w:rPr>
          <w:rFonts w:ascii="Times New Roman" w:hAnsi="Times New Roman" w:cs="Times New Roman"/>
          <w:sz w:val="24"/>
          <w:szCs w:val="24"/>
        </w:rPr>
        <w:t xml:space="preserve">m or </w:t>
      </w:r>
      <w:r w:rsidR="00EC594A">
        <w:rPr>
          <w:rFonts w:ascii="Times New Roman" w:hAnsi="Times New Roman" w:cs="Times New Roman"/>
          <w:sz w:val="24"/>
          <w:szCs w:val="24"/>
        </w:rPr>
        <w:t>41.0</w:t>
      </w:r>
      <w:r w:rsidR="00666E96">
        <w:rPr>
          <w:rFonts w:ascii="Times New Roman" w:hAnsi="Times New Roman" w:cs="Times New Roman"/>
          <w:sz w:val="24"/>
          <w:szCs w:val="24"/>
        </w:rPr>
        <w:t>% were subject to conditionality</w:t>
      </w:r>
      <w:r w:rsidR="003262A1">
        <w:rPr>
          <w:rFonts w:ascii="Times New Roman" w:hAnsi="Times New Roman" w:cs="Times New Roman"/>
          <w:sz w:val="24"/>
          <w:szCs w:val="24"/>
        </w:rPr>
        <w:t xml:space="preserve"> (counting the ‘working – with requirements’ group as </w:t>
      </w:r>
      <w:r w:rsidR="003262A1" w:rsidRPr="003F423E">
        <w:rPr>
          <w:rFonts w:ascii="Times New Roman" w:hAnsi="Times New Roman" w:cs="Times New Roman"/>
          <w:i/>
          <w:sz w:val="24"/>
          <w:szCs w:val="24"/>
        </w:rPr>
        <w:t>not</w:t>
      </w:r>
      <w:r w:rsidR="003262A1">
        <w:rPr>
          <w:rFonts w:ascii="Times New Roman" w:hAnsi="Times New Roman" w:cs="Times New Roman"/>
          <w:sz w:val="24"/>
          <w:szCs w:val="24"/>
        </w:rPr>
        <w:t xml:space="preserve"> subject to conditionality)</w:t>
      </w:r>
      <w:r w:rsidR="00EC594A">
        <w:rPr>
          <w:rFonts w:ascii="Times New Roman" w:hAnsi="Times New Roman" w:cs="Times New Roman"/>
          <w:sz w:val="24"/>
          <w:szCs w:val="24"/>
        </w:rPr>
        <w:t xml:space="preserve">. </w:t>
      </w:r>
      <w:r w:rsidR="00151167">
        <w:rPr>
          <w:rFonts w:ascii="Times New Roman" w:hAnsi="Times New Roman" w:cs="Times New Roman"/>
          <w:sz w:val="24"/>
          <w:szCs w:val="24"/>
        </w:rPr>
        <w:t xml:space="preserve">JSA claimants have fallen </w:t>
      </w:r>
      <w:r w:rsidR="00AA201D">
        <w:rPr>
          <w:rFonts w:ascii="Times New Roman" w:hAnsi="Times New Roman" w:cs="Times New Roman"/>
          <w:sz w:val="24"/>
          <w:szCs w:val="24"/>
        </w:rPr>
        <w:t xml:space="preserve">sharply </w:t>
      </w:r>
      <w:r w:rsidR="00151167">
        <w:rPr>
          <w:rFonts w:ascii="Times New Roman" w:hAnsi="Times New Roman" w:cs="Times New Roman"/>
          <w:sz w:val="24"/>
          <w:szCs w:val="24"/>
        </w:rPr>
        <w:t xml:space="preserve">from </w:t>
      </w:r>
      <w:r w:rsidR="00AA201D">
        <w:rPr>
          <w:rFonts w:ascii="Times New Roman" w:hAnsi="Times New Roman" w:cs="Times New Roman"/>
          <w:sz w:val="24"/>
          <w:szCs w:val="24"/>
        </w:rPr>
        <w:t>the 236,000 in April 2021 reported in the previous Briefing to 16</w:t>
      </w:r>
      <w:r w:rsidR="009659D9">
        <w:rPr>
          <w:rFonts w:ascii="Times New Roman" w:hAnsi="Times New Roman" w:cs="Times New Roman"/>
          <w:sz w:val="24"/>
          <w:szCs w:val="24"/>
        </w:rPr>
        <w:t>4</w:t>
      </w:r>
      <w:r w:rsidR="00151167">
        <w:rPr>
          <w:rFonts w:ascii="Times New Roman" w:hAnsi="Times New Roman" w:cs="Times New Roman"/>
          <w:sz w:val="24"/>
          <w:szCs w:val="24"/>
        </w:rPr>
        <w:t xml:space="preserve">,000 in </w:t>
      </w:r>
      <w:r w:rsidR="009659D9">
        <w:rPr>
          <w:rFonts w:ascii="Times New Roman" w:hAnsi="Times New Roman" w:cs="Times New Roman"/>
          <w:sz w:val="24"/>
          <w:szCs w:val="24"/>
        </w:rPr>
        <w:t>J</w:t>
      </w:r>
      <w:r w:rsidR="00AA201D">
        <w:rPr>
          <w:rFonts w:ascii="Times New Roman" w:hAnsi="Times New Roman" w:cs="Times New Roman"/>
          <w:sz w:val="24"/>
          <w:szCs w:val="24"/>
        </w:rPr>
        <w:t>uly.</w:t>
      </w:r>
      <w:r w:rsidR="00FB4B5D">
        <w:rPr>
          <w:rFonts w:ascii="Times New Roman" w:hAnsi="Times New Roman" w:cs="Times New Roman"/>
          <w:sz w:val="24"/>
          <w:szCs w:val="24"/>
        </w:rPr>
        <w:t xml:space="preserve"> </w:t>
      </w:r>
      <w:r w:rsidR="00AA201D">
        <w:rPr>
          <w:rFonts w:ascii="Times New Roman" w:hAnsi="Times New Roman" w:cs="Times New Roman"/>
          <w:sz w:val="24"/>
          <w:szCs w:val="24"/>
        </w:rPr>
        <w:t>W</w:t>
      </w:r>
      <w:r w:rsidR="00FB4B5D">
        <w:rPr>
          <w:rFonts w:ascii="Times New Roman" w:hAnsi="Times New Roman" w:cs="Times New Roman"/>
          <w:sz w:val="24"/>
          <w:szCs w:val="24"/>
        </w:rPr>
        <w:t xml:space="preserve">hile </w:t>
      </w:r>
      <w:r w:rsidR="00AA201D">
        <w:rPr>
          <w:rFonts w:ascii="Times New Roman" w:hAnsi="Times New Roman" w:cs="Times New Roman"/>
          <w:sz w:val="24"/>
          <w:szCs w:val="24"/>
        </w:rPr>
        <w:t xml:space="preserve">this </w:t>
      </w:r>
      <w:r w:rsidR="003262A1">
        <w:rPr>
          <w:rFonts w:ascii="Times New Roman" w:hAnsi="Times New Roman" w:cs="Times New Roman"/>
          <w:sz w:val="24"/>
          <w:szCs w:val="24"/>
        </w:rPr>
        <w:t xml:space="preserve">fall </w:t>
      </w:r>
      <w:r w:rsidR="00AA201D">
        <w:rPr>
          <w:rFonts w:ascii="Times New Roman" w:hAnsi="Times New Roman" w:cs="Times New Roman"/>
          <w:sz w:val="24"/>
          <w:szCs w:val="24"/>
        </w:rPr>
        <w:t>will partly be due to people who claimed ‘New style’ contribution-based JSA early in the pandemic exhausting their 12 months</w:t>
      </w:r>
      <w:r w:rsidR="003262A1">
        <w:rPr>
          <w:rFonts w:ascii="Times New Roman" w:hAnsi="Times New Roman" w:cs="Times New Roman"/>
          <w:sz w:val="24"/>
          <w:szCs w:val="24"/>
        </w:rPr>
        <w:t>’</w:t>
      </w:r>
      <w:r w:rsidR="00AA201D">
        <w:rPr>
          <w:rFonts w:ascii="Times New Roman" w:hAnsi="Times New Roman" w:cs="Times New Roman"/>
          <w:sz w:val="24"/>
          <w:szCs w:val="24"/>
        </w:rPr>
        <w:t xml:space="preserve"> entitlement, </w:t>
      </w:r>
      <w:r w:rsidR="00FB4B5D">
        <w:rPr>
          <w:rFonts w:ascii="Times New Roman" w:hAnsi="Times New Roman" w:cs="Times New Roman"/>
          <w:sz w:val="24"/>
          <w:szCs w:val="24"/>
        </w:rPr>
        <w:t xml:space="preserve">the total of claimant unemployed (whether on JSA or UC) has </w:t>
      </w:r>
      <w:r w:rsidR="00AA201D">
        <w:rPr>
          <w:rFonts w:ascii="Times New Roman" w:hAnsi="Times New Roman" w:cs="Times New Roman"/>
          <w:sz w:val="24"/>
          <w:szCs w:val="24"/>
        </w:rPr>
        <w:t xml:space="preserve">fallen </w:t>
      </w:r>
      <w:r w:rsidR="00DA5CA7">
        <w:rPr>
          <w:rFonts w:ascii="Times New Roman" w:hAnsi="Times New Roman" w:cs="Times New Roman"/>
          <w:sz w:val="24"/>
          <w:szCs w:val="24"/>
        </w:rPr>
        <w:t xml:space="preserve">even more </w:t>
      </w:r>
      <w:r w:rsidR="00AA201D">
        <w:rPr>
          <w:rFonts w:ascii="Times New Roman" w:hAnsi="Times New Roman" w:cs="Times New Roman"/>
          <w:sz w:val="24"/>
          <w:szCs w:val="24"/>
        </w:rPr>
        <w:t xml:space="preserve">sharply, from </w:t>
      </w:r>
      <w:r w:rsidR="00FB4B5D">
        <w:rPr>
          <w:rFonts w:ascii="Times New Roman" w:hAnsi="Times New Roman" w:cs="Times New Roman"/>
          <w:sz w:val="24"/>
          <w:szCs w:val="24"/>
        </w:rPr>
        <w:t>2.5</w:t>
      </w:r>
      <w:r w:rsidR="00AA201D">
        <w:rPr>
          <w:rFonts w:ascii="Times New Roman" w:hAnsi="Times New Roman" w:cs="Times New Roman"/>
          <w:sz w:val="24"/>
          <w:szCs w:val="24"/>
        </w:rPr>
        <w:t>7</w:t>
      </w:r>
      <w:r w:rsidR="009659D9">
        <w:rPr>
          <w:rFonts w:ascii="Times New Roman" w:hAnsi="Times New Roman" w:cs="Times New Roman"/>
          <w:sz w:val="24"/>
          <w:szCs w:val="24"/>
        </w:rPr>
        <w:t>3</w:t>
      </w:r>
      <w:r w:rsidR="00FB4B5D">
        <w:rPr>
          <w:rFonts w:ascii="Times New Roman" w:hAnsi="Times New Roman" w:cs="Times New Roman"/>
          <w:sz w:val="24"/>
          <w:szCs w:val="24"/>
        </w:rPr>
        <w:t xml:space="preserve">m in </w:t>
      </w:r>
      <w:r w:rsidR="00AA201D">
        <w:rPr>
          <w:rFonts w:ascii="Times New Roman" w:hAnsi="Times New Roman" w:cs="Times New Roman"/>
          <w:sz w:val="24"/>
          <w:szCs w:val="24"/>
        </w:rPr>
        <w:t>April</w:t>
      </w:r>
      <w:r w:rsidR="00FB4B5D">
        <w:rPr>
          <w:rFonts w:ascii="Times New Roman" w:hAnsi="Times New Roman" w:cs="Times New Roman"/>
          <w:sz w:val="24"/>
          <w:szCs w:val="24"/>
        </w:rPr>
        <w:t xml:space="preserve"> to 2.</w:t>
      </w:r>
      <w:r w:rsidR="00AA201D">
        <w:rPr>
          <w:rFonts w:ascii="Times New Roman" w:hAnsi="Times New Roman" w:cs="Times New Roman"/>
          <w:sz w:val="24"/>
          <w:szCs w:val="24"/>
        </w:rPr>
        <w:t>218</w:t>
      </w:r>
      <w:r w:rsidR="00FB4B5D">
        <w:rPr>
          <w:rFonts w:ascii="Times New Roman" w:hAnsi="Times New Roman" w:cs="Times New Roman"/>
          <w:sz w:val="24"/>
          <w:szCs w:val="24"/>
        </w:rPr>
        <w:t xml:space="preserve">m in </w:t>
      </w:r>
      <w:r w:rsidR="00AA201D">
        <w:rPr>
          <w:rFonts w:ascii="Times New Roman" w:hAnsi="Times New Roman" w:cs="Times New Roman"/>
          <w:sz w:val="24"/>
          <w:szCs w:val="24"/>
        </w:rPr>
        <w:t>July</w:t>
      </w:r>
      <w:r w:rsidR="00151167">
        <w:rPr>
          <w:rFonts w:ascii="Times New Roman" w:hAnsi="Times New Roman" w:cs="Times New Roman"/>
          <w:sz w:val="24"/>
          <w:szCs w:val="24"/>
        </w:rPr>
        <w:t xml:space="preserve">. For claimants in the Work Related Activity Group </w:t>
      </w:r>
      <w:r w:rsidR="00413ECC">
        <w:rPr>
          <w:rFonts w:ascii="Times New Roman" w:hAnsi="Times New Roman" w:cs="Times New Roman"/>
          <w:sz w:val="24"/>
          <w:szCs w:val="24"/>
        </w:rPr>
        <w:t xml:space="preserve">(WRAG) </w:t>
      </w:r>
      <w:r w:rsidR="00151167">
        <w:rPr>
          <w:rFonts w:ascii="Times New Roman" w:hAnsi="Times New Roman" w:cs="Times New Roman"/>
          <w:sz w:val="24"/>
          <w:szCs w:val="24"/>
        </w:rPr>
        <w:t xml:space="preserve">of ESA, and of IS, the latest available figures are for </w:t>
      </w:r>
      <w:r w:rsidR="00DA5CA7">
        <w:rPr>
          <w:rFonts w:ascii="Times New Roman" w:hAnsi="Times New Roman" w:cs="Times New Roman"/>
          <w:sz w:val="24"/>
          <w:szCs w:val="24"/>
        </w:rPr>
        <w:t>February 2021</w:t>
      </w:r>
      <w:r w:rsidR="00151167">
        <w:rPr>
          <w:rFonts w:ascii="Times New Roman" w:hAnsi="Times New Roman" w:cs="Times New Roman"/>
          <w:sz w:val="24"/>
          <w:szCs w:val="24"/>
        </w:rPr>
        <w:t>.  In that month there were 2</w:t>
      </w:r>
      <w:r w:rsidR="00DA5CA7">
        <w:rPr>
          <w:rFonts w:ascii="Times New Roman" w:hAnsi="Times New Roman" w:cs="Times New Roman"/>
          <w:sz w:val="24"/>
          <w:szCs w:val="24"/>
        </w:rPr>
        <w:t>07</w:t>
      </w:r>
      <w:r w:rsidR="00151167">
        <w:rPr>
          <w:rFonts w:ascii="Times New Roman" w:hAnsi="Times New Roman" w:cs="Times New Roman"/>
          <w:sz w:val="24"/>
          <w:szCs w:val="24"/>
        </w:rPr>
        <w:t>,</w:t>
      </w:r>
      <w:r w:rsidR="00DA5CA7">
        <w:rPr>
          <w:rFonts w:ascii="Times New Roman" w:hAnsi="Times New Roman" w:cs="Times New Roman"/>
          <w:sz w:val="24"/>
          <w:szCs w:val="24"/>
        </w:rPr>
        <w:t>5</w:t>
      </w:r>
      <w:r w:rsidR="00151167">
        <w:rPr>
          <w:rFonts w:ascii="Times New Roman" w:hAnsi="Times New Roman" w:cs="Times New Roman"/>
          <w:sz w:val="24"/>
          <w:szCs w:val="24"/>
        </w:rPr>
        <w:t>00 in the ESA WRAG and 2</w:t>
      </w:r>
      <w:r w:rsidR="00DA5CA7">
        <w:rPr>
          <w:rFonts w:ascii="Times New Roman" w:hAnsi="Times New Roman" w:cs="Times New Roman"/>
          <w:sz w:val="24"/>
          <w:szCs w:val="24"/>
        </w:rPr>
        <w:t>20</w:t>
      </w:r>
      <w:r w:rsidR="00151167">
        <w:rPr>
          <w:rFonts w:ascii="Times New Roman" w:hAnsi="Times New Roman" w:cs="Times New Roman"/>
          <w:sz w:val="24"/>
          <w:szCs w:val="24"/>
        </w:rPr>
        <w:t>,</w:t>
      </w:r>
      <w:r w:rsidR="00DA5CA7">
        <w:rPr>
          <w:rFonts w:ascii="Times New Roman" w:hAnsi="Times New Roman" w:cs="Times New Roman"/>
          <w:sz w:val="24"/>
          <w:szCs w:val="24"/>
        </w:rPr>
        <w:t>0</w:t>
      </w:r>
      <w:r w:rsidR="00151167">
        <w:rPr>
          <w:rFonts w:ascii="Times New Roman" w:hAnsi="Times New Roman" w:cs="Times New Roman"/>
          <w:sz w:val="24"/>
          <w:szCs w:val="24"/>
        </w:rPr>
        <w:t xml:space="preserve">00 claimants of IS normally subject to conditionality.  </w:t>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lastRenderedPageBreak/>
        <w:t>SANCTIONS - OTHER DEVELOPMENTS</w:t>
      </w:r>
    </w:p>
    <w:p w:rsidR="00F40546" w:rsidRPr="00F40546" w:rsidRDefault="00F40546" w:rsidP="00F40546">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tblPr>
      <w:tblGrid>
        <w:gridCol w:w="9026"/>
      </w:tblGrid>
      <w:tr w:rsidR="00F40546" w:rsidRPr="00E40DE3" w:rsidTr="00F40546">
        <w:tc>
          <w:tcPr>
            <w:tcW w:w="0" w:type="auto"/>
            <w:shd w:val="clear" w:color="auto" w:fill="FFFFFF"/>
            <w:tcMar>
              <w:top w:w="141" w:type="dxa"/>
              <w:left w:w="0" w:type="dxa"/>
              <w:bottom w:w="0" w:type="dxa"/>
              <w:right w:w="0" w:type="dxa"/>
            </w:tcMar>
            <w:hideMark/>
          </w:tcPr>
          <w:p w:rsidR="00F40546" w:rsidRPr="00E40DE3" w:rsidRDefault="00F40546" w:rsidP="00F40546">
            <w:pPr>
              <w:rPr>
                <w:rFonts w:ascii="Times New Roman" w:hAnsi="Times New Roman" w:cs="Times New Roman"/>
                <w:sz w:val="24"/>
                <w:szCs w:val="24"/>
              </w:rPr>
            </w:pPr>
          </w:p>
          <w:p w:rsidR="009873EE" w:rsidRPr="00E40DE3" w:rsidRDefault="009873EE" w:rsidP="009873EE">
            <w:pPr>
              <w:rPr>
                <w:rFonts w:ascii="Times New Roman" w:hAnsi="Times New Roman" w:cs="Times New Roman"/>
                <w:b/>
                <w:bCs/>
                <w:sz w:val="24"/>
                <w:szCs w:val="24"/>
              </w:rPr>
            </w:pPr>
            <w:r w:rsidRPr="00E40DE3">
              <w:rPr>
                <w:rFonts w:ascii="Times New Roman" w:hAnsi="Times New Roman" w:cs="Times New Roman"/>
                <w:b/>
                <w:bCs/>
                <w:sz w:val="24"/>
                <w:szCs w:val="24"/>
              </w:rPr>
              <w:t>Shaping Future Support – Health &amp; Disability Green Paper and consultation</w:t>
            </w:r>
            <w:r w:rsidR="00413ECC">
              <w:rPr>
                <w:rFonts w:ascii="Times New Roman" w:hAnsi="Times New Roman" w:cs="Times New Roman"/>
                <w:b/>
                <w:bCs/>
                <w:sz w:val="24"/>
                <w:szCs w:val="24"/>
              </w:rPr>
              <w:t xml:space="preserve">, </w:t>
            </w:r>
            <w:r w:rsidRPr="00E40DE3">
              <w:rPr>
                <w:rFonts w:ascii="Times New Roman" w:hAnsi="Times New Roman" w:cs="Times New Roman"/>
                <w:b/>
                <w:bCs/>
                <w:sz w:val="24"/>
                <w:szCs w:val="24"/>
              </w:rPr>
              <w:t>published 20 July</w:t>
            </w:r>
          </w:p>
          <w:p w:rsidR="006F78A5" w:rsidRPr="00E40DE3" w:rsidRDefault="006F78A5" w:rsidP="009873EE">
            <w:pPr>
              <w:rPr>
                <w:rFonts w:ascii="Times New Roman" w:hAnsi="Times New Roman" w:cs="Times New Roman"/>
                <w:bCs/>
                <w:sz w:val="24"/>
                <w:szCs w:val="24"/>
              </w:rPr>
            </w:pPr>
          </w:p>
          <w:p w:rsidR="006F78A5" w:rsidRPr="00E40DE3" w:rsidRDefault="006F78A5" w:rsidP="009873EE">
            <w:pPr>
              <w:rPr>
                <w:rFonts w:ascii="Times New Roman" w:hAnsi="Times New Roman" w:cs="Times New Roman"/>
                <w:bCs/>
                <w:sz w:val="24"/>
                <w:szCs w:val="24"/>
              </w:rPr>
            </w:pPr>
            <w:r w:rsidRPr="00E40DE3">
              <w:rPr>
                <w:rFonts w:ascii="Times New Roman" w:hAnsi="Times New Roman" w:cs="Times New Roman"/>
                <w:bCs/>
                <w:sz w:val="24"/>
                <w:szCs w:val="24"/>
              </w:rPr>
              <w:t xml:space="preserve">Following the </w:t>
            </w:r>
            <w:r w:rsidRPr="00E40DE3">
              <w:rPr>
                <w:rFonts w:ascii="Times New Roman" w:hAnsi="Times New Roman" w:cs="Times New Roman"/>
                <w:bCs/>
                <w:i/>
                <w:sz w:val="24"/>
                <w:szCs w:val="24"/>
              </w:rPr>
              <w:t>Improving Lives</w:t>
            </w:r>
            <w:r w:rsidRPr="00E40DE3">
              <w:rPr>
                <w:rFonts w:ascii="Times New Roman" w:hAnsi="Times New Roman" w:cs="Times New Roman"/>
                <w:bCs/>
                <w:sz w:val="24"/>
                <w:szCs w:val="24"/>
              </w:rPr>
              <w:t xml:space="preserve"> Green Paper </w:t>
            </w:r>
            <w:r w:rsidR="00D23C7D" w:rsidRPr="00E40DE3">
              <w:rPr>
                <w:rFonts w:ascii="Times New Roman" w:hAnsi="Times New Roman" w:cs="Times New Roman"/>
                <w:bCs/>
                <w:sz w:val="24"/>
                <w:szCs w:val="24"/>
              </w:rPr>
              <w:t xml:space="preserve">five years ago </w:t>
            </w:r>
            <w:r w:rsidRPr="00E40DE3">
              <w:rPr>
                <w:rFonts w:ascii="Times New Roman" w:hAnsi="Times New Roman" w:cs="Times New Roman"/>
                <w:bCs/>
                <w:sz w:val="24"/>
                <w:szCs w:val="24"/>
              </w:rPr>
              <w:t xml:space="preserve">(DWP/Dept of Health 2016), the government is continuing its slow development of policy towards people with disabilities, with the publication on 20 July of a further Green Paper, </w:t>
            </w:r>
            <w:r w:rsidRPr="00E40DE3">
              <w:rPr>
                <w:rFonts w:ascii="Times New Roman" w:hAnsi="Times New Roman" w:cs="Times New Roman"/>
                <w:bCs/>
                <w:i/>
                <w:sz w:val="24"/>
                <w:szCs w:val="24"/>
              </w:rPr>
              <w:t>Shaping Future Support</w:t>
            </w:r>
            <w:r w:rsidRPr="00E40DE3">
              <w:rPr>
                <w:rFonts w:ascii="Times New Roman" w:hAnsi="Times New Roman" w:cs="Times New Roman"/>
                <w:bCs/>
                <w:sz w:val="24"/>
                <w:szCs w:val="24"/>
              </w:rPr>
              <w:t xml:space="preserve"> (DWP 2021). </w:t>
            </w:r>
            <w:r w:rsidR="00CF4984" w:rsidRPr="00CF4984">
              <w:rPr>
                <w:rFonts w:ascii="Times New Roman" w:hAnsi="Times New Roman" w:cs="Times New Roman"/>
                <w:b/>
                <w:bCs/>
                <w:sz w:val="24"/>
                <w:szCs w:val="24"/>
              </w:rPr>
              <w:t>The associated consultation closes on 11 October.</w:t>
            </w:r>
          </w:p>
          <w:p w:rsidR="009873EE" w:rsidRPr="00E40DE3" w:rsidRDefault="009873EE" w:rsidP="009873EE">
            <w:pPr>
              <w:rPr>
                <w:rFonts w:ascii="Times New Roman" w:hAnsi="Times New Roman" w:cs="Times New Roman"/>
                <w:bCs/>
                <w:color w:val="FF0000"/>
                <w:sz w:val="24"/>
                <w:szCs w:val="24"/>
              </w:rPr>
            </w:pPr>
          </w:p>
          <w:p w:rsidR="00413ECC" w:rsidRDefault="00E40DE3" w:rsidP="00413ECC">
            <w:pPr>
              <w:rPr>
                <w:rFonts w:ascii="Times New Roman" w:hAnsi="Times New Roman" w:cs="Times New Roman"/>
                <w:sz w:val="24"/>
                <w:szCs w:val="24"/>
              </w:rPr>
            </w:pPr>
            <w:r>
              <w:rPr>
                <w:rFonts w:ascii="Times New Roman" w:hAnsi="Times New Roman" w:cs="Times New Roman"/>
                <w:sz w:val="24"/>
                <w:szCs w:val="24"/>
              </w:rPr>
              <w:t xml:space="preserve">On sanctions, the new Green Paper’s Chapter 2 </w:t>
            </w:r>
            <w:r w:rsidR="00413ECC">
              <w:rPr>
                <w:rFonts w:ascii="Times New Roman" w:hAnsi="Times New Roman" w:cs="Times New Roman"/>
                <w:sz w:val="24"/>
                <w:szCs w:val="24"/>
              </w:rPr>
              <w:t xml:space="preserve">(para.112) acknowledges </w:t>
            </w:r>
            <w:r w:rsidR="00542867">
              <w:rPr>
                <w:rFonts w:ascii="Times New Roman" w:hAnsi="Times New Roman" w:cs="Times New Roman"/>
                <w:sz w:val="24"/>
                <w:szCs w:val="24"/>
              </w:rPr>
              <w:t xml:space="preserve">evidence that sanctions actually discourage some </w:t>
            </w:r>
            <w:r w:rsidR="00542867" w:rsidRPr="00542867">
              <w:rPr>
                <w:rFonts w:ascii="Times New Roman" w:hAnsi="Times New Roman" w:cs="Times New Roman"/>
                <w:sz w:val="24"/>
                <w:szCs w:val="24"/>
              </w:rPr>
              <w:t xml:space="preserve">disabled people and people with health conditions </w:t>
            </w:r>
            <w:r w:rsidR="00542867">
              <w:rPr>
                <w:rFonts w:ascii="Times New Roman" w:hAnsi="Times New Roman" w:cs="Times New Roman"/>
                <w:sz w:val="24"/>
                <w:szCs w:val="24"/>
              </w:rPr>
              <w:t>from</w:t>
            </w:r>
            <w:r w:rsidR="00542867" w:rsidRPr="00542867">
              <w:rPr>
                <w:rFonts w:ascii="Times New Roman" w:hAnsi="Times New Roman" w:cs="Times New Roman"/>
                <w:sz w:val="24"/>
                <w:szCs w:val="24"/>
              </w:rPr>
              <w:t xml:space="preserve"> taking part in employment support or starting work</w:t>
            </w:r>
            <w:r w:rsidR="00542867">
              <w:rPr>
                <w:rFonts w:ascii="Times New Roman" w:hAnsi="Times New Roman" w:cs="Times New Roman"/>
                <w:sz w:val="24"/>
                <w:szCs w:val="24"/>
              </w:rPr>
              <w:t xml:space="preserve">. It </w:t>
            </w:r>
            <w:r>
              <w:rPr>
                <w:rFonts w:ascii="Times New Roman" w:hAnsi="Times New Roman" w:cs="Times New Roman"/>
                <w:sz w:val="24"/>
                <w:szCs w:val="24"/>
              </w:rPr>
              <w:t xml:space="preserve">sets out what it says is a </w:t>
            </w:r>
            <w:r w:rsidR="00413ECC">
              <w:rPr>
                <w:rFonts w:ascii="Times New Roman" w:hAnsi="Times New Roman" w:cs="Times New Roman"/>
                <w:sz w:val="24"/>
                <w:szCs w:val="24"/>
              </w:rPr>
              <w:t>‘</w:t>
            </w:r>
            <w:r>
              <w:rPr>
                <w:rFonts w:ascii="Times New Roman" w:hAnsi="Times New Roman" w:cs="Times New Roman"/>
                <w:sz w:val="24"/>
                <w:szCs w:val="24"/>
              </w:rPr>
              <w:t>new approach</w:t>
            </w:r>
            <w:r w:rsidR="00413ECC">
              <w:rPr>
                <w:rFonts w:ascii="Times New Roman" w:hAnsi="Times New Roman" w:cs="Times New Roman"/>
                <w:sz w:val="24"/>
                <w:szCs w:val="24"/>
              </w:rPr>
              <w:t>’</w:t>
            </w:r>
            <w:r>
              <w:rPr>
                <w:rFonts w:ascii="Times New Roman" w:hAnsi="Times New Roman" w:cs="Times New Roman"/>
                <w:sz w:val="24"/>
                <w:szCs w:val="24"/>
              </w:rPr>
              <w:t xml:space="preserve"> to conditionality for people </w:t>
            </w:r>
            <w:r w:rsidR="00413ECC">
              <w:rPr>
                <w:rFonts w:ascii="Times New Roman" w:hAnsi="Times New Roman" w:cs="Times New Roman"/>
                <w:sz w:val="24"/>
                <w:szCs w:val="24"/>
              </w:rPr>
              <w:t xml:space="preserve">in the </w:t>
            </w:r>
            <w:r w:rsidRPr="00E40DE3">
              <w:rPr>
                <w:rFonts w:ascii="Times New Roman" w:hAnsi="Times New Roman" w:cs="Times New Roman"/>
                <w:sz w:val="24"/>
                <w:szCs w:val="24"/>
              </w:rPr>
              <w:t>ESA WRAG</w:t>
            </w:r>
            <w:r w:rsidR="00413ECC">
              <w:rPr>
                <w:rFonts w:ascii="Times New Roman" w:hAnsi="Times New Roman" w:cs="Times New Roman"/>
                <w:sz w:val="24"/>
                <w:szCs w:val="24"/>
              </w:rPr>
              <w:t xml:space="preserve">, UC claimants </w:t>
            </w:r>
            <w:r w:rsidRPr="00E40DE3">
              <w:rPr>
                <w:rFonts w:ascii="Times New Roman" w:hAnsi="Times New Roman" w:cs="Times New Roman"/>
                <w:sz w:val="24"/>
                <w:szCs w:val="24"/>
              </w:rPr>
              <w:t xml:space="preserve">who have been found to have </w:t>
            </w:r>
            <w:r w:rsidR="00413ECC">
              <w:rPr>
                <w:rFonts w:ascii="Times New Roman" w:hAnsi="Times New Roman" w:cs="Times New Roman"/>
                <w:sz w:val="24"/>
                <w:szCs w:val="24"/>
              </w:rPr>
              <w:t>limited capability for work (</w:t>
            </w:r>
            <w:r w:rsidRPr="00E40DE3">
              <w:rPr>
                <w:rFonts w:ascii="Times New Roman" w:hAnsi="Times New Roman" w:cs="Times New Roman"/>
                <w:sz w:val="24"/>
                <w:szCs w:val="24"/>
              </w:rPr>
              <w:t>LCW</w:t>
            </w:r>
            <w:r w:rsidR="00413ECC">
              <w:rPr>
                <w:rFonts w:ascii="Times New Roman" w:hAnsi="Times New Roman" w:cs="Times New Roman"/>
                <w:sz w:val="24"/>
                <w:szCs w:val="24"/>
              </w:rPr>
              <w:t xml:space="preserve">), and those </w:t>
            </w:r>
            <w:r w:rsidRPr="00E40DE3">
              <w:rPr>
                <w:rFonts w:ascii="Times New Roman" w:hAnsi="Times New Roman" w:cs="Times New Roman"/>
                <w:sz w:val="24"/>
                <w:szCs w:val="24"/>
              </w:rPr>
              <w:t xml:space="preserve">who are claiming UC or ESA, ahead of their </w:t>
            </w:r>
            <w:r w:rsidR="00413ECC">
              <w:rPr>
                <w:rFonts w:ascii="Times New Roman" w:hAnsi="Times New Roman" w:cs="Times New Roman"/>
                <w:sz w:val="24"/>
                <w:szCs w:val="24"/>
              </w:rPr>
              <w:t>Work Capability Assessment (</w:t>
            </w:r>
            <w:r w:rsidRPr="00E40DE3">
              <w:rPr>
                <w:rFonts w:ascii="Times New Roman" w:hAnsi="Times New Roman" w:cs="Times New Roman"/>
                <w:sz w:val="24"/>
                <w:szCs w:val="24"/>
              </w:rPr>
              <w:t>WCA</w:t>
            </w:r>
            <w:r w:rsidR="00413ECC">
              <w:rPr>
                <w:rFonts w:ascii="Times New Roman" w:hAnsi="Times New Roman" w:cs="Times New Roman"/>
                <w:sz w:val="24"/>
                <w:szCs w:val="24"/>
              </w:rPr>
              <w:t>). The paper says:</w:t>
            </w:r>
          </w:p>
          <w:p w:rsidR="00413ECC" w:rsidRDefault="00413ECC" w:rsidP="00413ECC">
            <w:pPr>
              <w:rPr>
                <w:rFonts w:ascii="Times New Roman" w:hAnsi="Times New Roman" w:cs="Times New Roman"/>
                <w:sz w:val="24"/>
                <w:szCs w:val="24"/>
              </w:rPr>
            </w:pPr>
          </w:p>
          <w:p w:rsidR="00413ECC" w:rsidRPr="00413ECC" w:rsidRDefault="00413ECC" w:rsidP="00413ECC">
            <w:pPr>
              <w:rPr>
                <w:rFonts w:ascii="Times New Roman" w:hAnsi="Times New Roman" w:cs="Times New Roman"/>
                <w:i/>
                <w:sz w:val="24"/>
                <w:szCs w:val="24"/>
              </w:rPr>
            </w:pPr>
            <w:r>
              <w:rPr>
                <w:rFonts w:ascii="Times New Roman" w:hAnsi="Times New Roman" w:cs="Times New Roman"/>
                <w:sz w:val="24"/>
                <w:szCs w:val="24"/>
              </w:rPr>
              <w:t xml:space="preserve"> </w:t>
            </w:r>
            <w:r w:rsidRPr="00413ECC">
              <w:rPr>
                <w:rFonts w:ascii="Times New Roman" w:hAnsi="Times New Roman" w:cs="Times New Roman"/>
                <w:i/>
                <w:sz w:val="24"/>
                <w:szCs w:val="24"/>
              </w:rPr>
              <w:t>In September 2019, we started testing whether changing how activities are agreed can improve the relationship between a person and their work coach. The aim of the approach is to enable an honest and open conversation about what a person can do. We want people to feel engaged in their activity, understand why it is worthwhile and carry it out to the best of their ability, so people are more likely to move towards work, and into work, where possible.</w:t>
            </w:r>
          </w:p>
          <w:p w:rsidR="00413ECC" w:rsidRPr="00413ECC" w:rsidRDefault="00413ECC" w:rsidP="00413ECC">
            <w:pPr>
              <w:rPr>
                <w:rFonts w:ascii="Times New Roman" w:hAnsi="Times New Roman" w:cs="Times New Roman"/>
                <w:i/>
                <w:sz w:val="24"/>
                <w:szCs w:val="24"/>
              </w:rPr>
            </w:pPr>
          </w:p>
          <w:p w:rsidR="00413ECC" w:rsidRPr="00413ECC" w:rsidRDefault="00413ECC" w:rsidP="00413ECC">
            <w:pPr>
              <w:rPr>
                <w:rFonts w:ascii="Times New Roman" w:hAnsi="Times New Roman" w:cs="Times New Roman"/>
                <w:i/>
                <w:sz w:val="24"/>
                <w:szCs w:val="24"/>
              </w:rPr>
            </w:pPr>
            <w:r w:rsidRPr="00413ECC">
              <w:rPr>
                <w:rFonts w:ascii="Times New Roman" w:hAnsi="Times New Roman" w:cs="Times New Roman"/>
                <w:i/>
                <w:sz w:val="24"/>
                <w:szCs w:val="24"/>
              </w:rPr>
              <w:t>Work coaches have the option of applying no mandatory requirements if they feel this is appropriate for the person’s individual circumstances, but instead are encouraged to set voluntary steps the person could take to move towards or into work. These could include, for example, developing a CV or looking for suitable jobs online. Using their discretion, work coaches apply mandatory requirements only if and when they are needed.</w:t>
            </w:r>
          </w:p>
          <w:p w:rsidR="00413ECC" w:rsidRPr="00413ECC" w:rsidRDefault="00413ECC" w:rsidP="00413ECC">
            <w:pPr>
              <w:rPr>
                <w:rFonts w:ascii="Times New Roman" w:hAnsi="Times New Roman" w:cs="Times New Roman"/>
                <w:i/>
                <w:sz w:val="24"/>
                <w:szCs w:val="24"/>
              </w:rPr>
            </w:pPr>
          </w:p>
          <w:p w:rsidR="009873EE" w:rsidRPr="00E40DE3" w:rsidRDefault="00413ECC" w:rsidP="00413ECC">
            <w:pPr>
              <w:rPr>
                <w:rFonts w:ascii="Times New Roman" w:hAnsi="Times New Roman" w:cs="Times New Roman"/>
                <w:sz w:val="24"/>
                <w:szCs w:val="24"/>
              </w:rPr>
            </w:pPr>
            <w:r w:rsidRPr="00413ECC">
              <w:rPr>
                <w:rFonts w:ascii="Times New Roman" w:hAnsi="Times New Roman" w:cs="Times New Roman"/>
                <w:i/>
                <w:sz w:val="24"/>
                <w:szCs w:val="24"/>
              </w:rPr>
              <w:t>One of the reasons why this approach to conditionality was shown to be effective in testing was because work coaches were able to apply more tailored activities to help people prepare for and progress in work. Work coaches felt they were able to develop a better understanding of how best to support people through the new approach. They were able to make the best use of voluntary activities to stretch and encourage people, while introducing mandatory activities if necessary to ensure people remained engaged with their employment support. This new approach also reduced the risk of sanctions. We have now rolled this approach out nationally, subject to ongoing evaluation. We will continue to refine our approach on the basis of these findings.</w:t>
            </w:r>
          </w:p>
          <w:p w:rsidR="009873EE" w:rsidRPr="00E40DE3" w:rsidRDefault="009873EE" w:rsidP="00F40546">
            <w:pPr>
              <w:rPr>
                <w:rFonts w:ascii="Times New Roman" w:hAnsi="Times New Roman" w:cs="Times New Roman"/>
                <w:sz w:val="24"/>
                <w:szCs w:val="24"/>
              </w:rPr>
            </w:pPr>
          </w:p>
        </w:tc>
      </w:tr>
    </w:tbl>
    <w:p w:rsidR="004D0B48" w:rsidRPr="00413ECC" w:rsidRDefault="00413ECC" w:rsidP="006D055A">
      <w:pPr>
        <w:rPr>
          <w:rFonts w:ascii="Times New Roman" w:hAnsi="Times New Roman" w:cs="Times New Roman"/>
          <w:bCs/>
          <w:sz w:val="24"/>
          <w:szCs w:val="24"/>
        </w:rPr>
      </w:pPr>
      <w:r w:rsidRPr="00413ECC">
        <w:rPr>
          <w:rFonts w:ascii="Times New Roman" w:hAnsi="Times New Roman" w:cs="Times New Roman"/>
          <w:bCs/>
          <w:sz w:val="24"/>
          <w:szCs w:val="24"/>
        </w:rPr>
        <w:t xml:space="preserve">This does raise the question how DWP could ever have thought that a more rigid approach could be justified. </w:t>
      </w:r>
    </w:p>
    <w:p w:rsidR="00413ECC" w:rsidRDefault="00413ECC" w:rsidP="006D055A">
      <w:pPr>
        <w:rPr>
          <w:rFonts w:ascii="Times New Roman" w:hAnsi="Times New Roman" w:cs="Times New Roman"/>
          <w:bCs/>
          <w:sz w:val="24"/>
          <w:szCs w:val="24"/>
        </w:rPr>
      </w:pPr>
    </w:p>
    <w:p w:rsidR="00E93C7A" w:rsidRPr="00413ECC" w:rsidRDefault="00E93C7A" w:rsidP="006D055A">
      <w:pPr>
        <w:rPr>
          <w:rFonts w:ascii="Times New Roman" w:hAnsi="Times New Roman" w:cs="Times New Roman"/>
          <w:bCs/>
          <w:sz w:val="24"/>
          <w:szCs w:val="24"/>
        </w:rPr>
      </w:pPr>
    </w:p>
    <w:p w:rsidR="00887B2D" w:rsidRDefault="00887B2D" w:rsidP="006D055A">
      <w:pPr>
        <w:rPr>
          <w:rFonts w:ascii="Times New Roman" w:hAnsi="Times New Roman" w:cs="Times New Roman"/>
          <w:b/>
          <w:bCs/>
          <w:sz w:val="24"/>
          <w:szCs w:val="24"/>
        </w:rPr>
      </w:pPr>
      <w:r w:rsidRPr="00413ECC">
        <w:rPr>
          <w:rFonts w:ascii="Times New Roman" w:hAnsi="Times New Roman" w:cs="Times New Roman"/>
          <w:b/>
          <w:bCs/>
          <w:sz w:val="24"/>
          <w:szCs w:val="24"/>
        </w:rPr>
        <w:t>David Freud</w:t>
      </w:r>
      <w:r w:rsidR="00FE2F2A">
        <w:rPr>
          <w:rFonts w:ascii="Times New Roman" w:hAnsi="Times New Roman" w:cs="Times New Roman"/>
          <w:b/>
          <w:bCs/>
          <w:sz w:val="24"/>
          <w:szCs w:val="24"/>
        </w:rPr>
        <w:t>:</w:t>
      </w:r>
      <w:r w:rsidRPr="00413ECC">
        <w:rPr>
          <w:rFonts w:ascii="Times New Roman" w:hAnsi="Times New Roman" w:cs="Times New Roman"/>
          <w:b/>
          <w:bCs/>
          <w:sz w:val="24"/>
          <w:szCs w:val="24"/>
        </w:rPr>
        <w:t xml:space="preserve"> </w:t>
      </w:r>
      <w:r w:rsidRPr="00AF5D38">
        <w:rPr>
          <w:rFonts w:ascii="Times New Roman" w:hAnsi="Times New Roman" w:cs="Times New Roman"/>
          <w:b/>
          <w:bCs/>
          <w:i/>
          <w:sz w:val="24"/>
          <w:szCs w:val="24"/>
        </w:rPr>
        <w:t>Clashing Agendas</w:t>
      </w:r>
      <w:r w:rsidR="00FE2F2A">
        <w:rPr>
          <w:rFonts w:ascii="Times New Roman" w:hAnsi="Times New Roman" w:cs="Times New Roman"/>
          <w:b/>
          <w:bCs/>
          <w:sz w:val="24"/>
          <w:szCs w:val="24"/>
        </w:rPr>
        <w:t xml:space="preserve">, </w:t>
      </w:r>
      <w:r w:rsidR="00952EE0" w:rsidRPr="00413ECC">
        <w:rPr>
          <w:rFonts w:ascii="Times New Roman" w:hAnsi="Times New Roman" w:cs="Times New Roman"/>
          <w:b/>
          <w:bCs/>
          <w:sz w:val="24"/>
          <w:szCs w:val="24"/>
        </w:rPr>
        <w:t>published 21 June</w:t>
      </w:r>
    </w:p>
    <w:p w:rsidR="00542867" w:rsidRPr="00AF5D38" w:rsidRDefault="00542867" w:rsidP="006D055A">
      <w:pPr>
        <w:rPr>
          <w:rFonts w:ascii="Times New Roman" w:hAnsi="Times New Roman" w:cs="Times New Roman"/>
          <w:bCs/>
          <w:sz w:val="24"/>
          <w:szCs w:val="24"/>
        </w:rPr>
      </w:pPr>
    </w:p>
    <w:p w:rsidR="006C3330" w:rsidRDefault="00D54D67" w:rsidP="006D055A">
      <w:pPr>
        <w:rPr>
          <w:rFonts w:ascii="Times New Roman" w:hAnsi="Times New Roman" w:cs="Times New Roman"/>
          <w:bCs/>
          <w:sz w:val="24"/>
          <w:szCs w:val="24"/>
        </w:rPr>
      </w:pPr>
      <w:r w:rsidRPr="00AF5D38">
        <w:rPr>
          <w:rFonts w:ascii="Times New Roman" w:hAnsi="Times New Roman" w:cs="Times New Roman"/>
          <w:bCs/>
          <w:sz w:val="24"/>
          <w:szCs w:val="24"/>
        </w:rPr>
        <w:t>David Freud was an important figure in British welfare policy for a decade</w:t>
      </w:r>
      <w:r w:rsidR="008301B2" w:rsidRPr="00AF5D38">
        <w:rPr>
          <w:rFonts w:ascii="Times New Roman" w:hAnsi="Times New Roman" w:cs="Times New Roman"/>
          <w:bCs/>
          <w:sz w:val="24"/>
          <w:szCs w:val="24"/>
        </w:rPr>
        <w:t>. His involvement began</w:t>
      </w:r>
      <w:r w:rsidRPr="00AF5D38">
        <w:rPr>
          <w:rFonts w:ascii="Times New Roman" w:hAnsi="Times New Roman" w:cs="Times New Roman"/>
          <w:bCs/>
          <w:sz w:val="24"/>
          <w:szCs w:val="24"/>
        </w:rPr>
        <w:t xml:space="preserve"> with his report </w:t>
      </w:r>
      <w:r w:rsidR="00AF5D38" w:rsidRPr="008301B2">
        <w:rPr>
          <w:rFonts w:ascii="Times New Roman" w:hAnsi="Times New Roman" w:cs="Times New Roman"/>
          <w:bCs/>
          <w:i/>
          <w:sz w:val="24"/>
          <w:szCs w:val="24"/>
        </w:rPr>
        <w:t>Reducing dependency, increasing opportunity: options for the future of welfare to work</w:t>
      </w:r>
      <w:r w:rsidR="00AF5D38" w:rsidRPr="00AF5D38">
        <w:rPr>
          <w:rFonts w:ascii="Times New Roman" w:hAnsi="Times New Roman" w:cs="Times New Roman"/>
          <w:bCs/>
          <w:sz w:val="24"/>
          <w:szCs w:val="24"/>
        </w:rPr>
        <w:t xml:space="preserve"> </w:t>
      </w:r>
      <w:r w:rsidR="00AF5D38">
        <w:rPr>
          <w:rFonts w:ascii="Times New Roman" w:hAnsi="Times New Roman" w:cs="Times New Roman"/>
          <w:bCs/>
          <w:sz w:val="24"/>
          <w:szCs w:val="24"/>
        </w:rPr>
        <w:t xml:space="preserve">(Freud 2007) </w:t>
      </w:r>
      <w:r w:rsidR="008301B2" w:rsidRPr="00AF5D38">
        <w:rPr>
          <w:rFonts w:ascii="Times New Roman" w:hAnsi="Times New Roman" w:cs="Times New Roman"/>
          <w:bCs/>
          <w:sz w:val="24"/>
          <w:szCs w:val="24"/>
        </w:rPr>
        <w:t xml:space="preserve">commissioned by </w:t>
      </w:r>
      <w:r w:rsidR="00AF5D38">
        <w:rPr>
          <w:rFonts w:ascii="Times New Roman" w:hAnsi="Times New Roman" w:cs="Times New Roman"/>
          <w:bCs/>
          <w:sz w:val="24"/>
          <w:szCs w:val="24"/>
        </w:rPr>
        <w:t xml:space="preserve">the last </w:t>
      </w:r>
      <w:r w:rsidR="008301B2" w:rsidRPr="00AF5D38">
        <w:rPr>
          <w:rFonts w:ascii="Times New Roman" w:hAnsi="Times New Roman" w:cs="Times New Roman"/>
          <w:bCs/>
          <w:sz w:val="24"/>
          <w:szCs w:val="24"/>
        </w:rPr>
        <w:t>Labour government</w:t>
      </w:r>
      <w:r w:rsidR="00AF5D38">
        <w:rPr>
          <w:rFonts w:ascii="Times New Roman" w:hAnsi="Times New Roman" w:cs="Times New Roman"/>
          <w:bCs/>
          <w:sz w:val="24"/>
          <w:szCs w:val="24"/>
        </w:rPr>
        <w:t>, which also gave him a peerage in 2009. He then worked with the Conservatives</w:t>
      </w:r>
      <w:r w:rsidR="006C3330">
        <w:rPr>
          <w:rFonts w:ascii="Times New Roman" w:hAnsi="Times New Roman" w:cs="Times New Roman"/>
          <w:bCs/>
          <w:sz w:val="24"/>
          <w:szCs w:val="24"/>
        </w:rPr>
        <w:t xml:space="preserve"> both in opposition and</w:t>
      </w:r>
      <w:r w:rsidR="00AF5D38">
        <w:rPr>
          <w:rFonts w:ascii="Times New Roman" w:hAnsi="Times New Roman" w:cs="Times New Roman"/>
          <w:bCs/>
          <w:sz w:val="24"/>
          <w:szCs w:val="24"/>
        </w:rPr>
        <w:t xml:space="preserve">, </w:t>
      </w:r>
      <w:r w:rsidR="006C3330">
        <w:rPr>
          <w:rFonts w:ascii="Times New Roman" w:hAnsi="Times New Roman" w:cs="Times New Roman"/>
          <w:bCs/>
          <w:sz w:val="24"/>
          <w:szCs w:val="24"/>
        </w:rPr>
        <w:lastRenderedPageBreak/>
        <w:t>mainly, as</w:t>
      </w:r>
      <w:r w:rsidR="00AF5D38">
        <w:rPr>
          <w:rFonts w:ascii="Times New Roman" w:hAnsi="Times New Roman" w:cs="Times New Roman"/>
          <w:bCs/>
          <w:sz w:val="24"/>
          <w:szCs w:val="24"/>
        </w:rPr>
        <w:t xml:space="preserve"> Minister for Welfare Reform</w:t>
      </w:r>
      <w:r w:rsidR="003F2FC1">
        <w:rPr>
          <w:rFonts w:ascii="Times New Roman" w:hAnsi="Times New Roman" w:cs="Times New Roman"/>
          <w:bCs/>
          <w:sz w:val="24"/>
          <w:szCs w:val="24"/>
        </w:rPr>
        <w:t xml:space="preserve"> at DWP</w:t>
      </w:r>
      <w:r w:rsidR="006C3330">
        <w:rPr>
          <w:rFonts w:ascii="Times New Roman" w:hAnsi="Times New Roman" w:cs="Times New Roman"/>
          <w:bCs/>
          <w:sz w:val="24"/>
          <w:szCs w:val="24"/>
        </w:rPr>
        <w:t>, appointed</w:t>
      </w:r>
      <w:r w:rsidR="00AF5D38">
        <w:rPr>
          <w:rFonts w:ascii="Times New Roman" w:hAnsi="Times New Roman" w:cs="Times New Roman"/>
          <w:bCs/>
          <w:sz w:val="24"/>
          <w:szCs w:val="24"/>
        </w:rPr>
        <w:t xml:space="preserve"> in May 2010 and serving until his retirement at the end of 2016. </w:t>
      </w:r>
      <w:r w:rsidR="00FE2F2A">
        <w:rPr>
          <w:rFonts w:ascii="Times New Roman" w:hAnsi="Times New Roman" w:cs="Times New Roman"/>
          <w:bCs/>
          <w:sz w:val="24"/>
          <w:szCs w:val="24"/>
        </w:rPr>
        <w:t xml:space="preserve">The great bulk of his new book </w:t>
      </w:r>
      <w:r w:rsidR="00FE2F2A" w:rsidRPr="000E6422">
        <w:rPr>
          <w:rFonts w:ascii="Times New Roman" w:hAnsi="Times New Roman" w:cs="Times New Roman"/>
          <w:bCs/>
          <w:i/>
          <w:sz w:val="24"/>
          <w:szCs w:val="24"/>
        </w:rPr>
        <w:t>Clashing Agendas: Inside the Welfare Trap</w:t>
      </w:r>
      <w:r w:rsidR="00AF5D38">
        <w:rPr>
          <w:rFonts w:ascii="Times New Roman" w:hAnsi="Times New Roman" w:cs="Times New Roman"/>
          <w:bCs/>
          <w:sz w:val="24"/>
          <w:szCs w:val="24"/>
        </w:rPr>
        <w:t xml:space="preserve"> </w:t>
      </w:r>
      <w:r w:rsidR="00FE2F2A">
        <w:rPr>
          <w:rFonts w:ascii="Times New Roman" w:hAnsi="Times New Roman" w:cs="Times New Roman"/>
          <w:bCs/>
          <w:sz w:val="24"/>
          <w:szCs w:val="24"/>
        </w:rPr>
        <w:t xml:space="preserve">(Freud 2021) </w:t>
      </w:r>
      <w:r w:rsidR="00AF5D38">
        <w:rPr>
          <w:rFonts w:ascii="Times New Roman" w:hAnsi="Times New Roman" w:cs="Times New Roman"/>
          <w:bCs/>
          <w:sz w:val="24"/>
          <w:szCs w:val="24"/>
        </w:rPr>
        <w:t>is about his experiences in promoting the introduction of Universal Credit, including arguments on policy, dealing with administrative issues</w:t>
      </w:r>
      <w:r w:rsidR="00FE2F2A">
        <w:rPr>
          <w:rFonts w:ascii="Times New Roman" w:hAnsi="Times New Roman" w:cs="Times New Roman"/>
          <w:bCs/>
          <w:sz w:val="24"/>
          <w:szCs w:val="24"/>
        </w:rPr>
        <w:t xml:space="preserve">, </w:t>
      </w:r>
      <w:r w:rsidR="00B23513">
        <w:rPr>
          <w:rFonts w:ascii="Times New Roman" w:hAnsi="Times New Roman" w:cs="Times New Roman"/>
          <w:bCs/>
          <w:sz w:val="24"/>
          <w:szCs w:val="24"/>
        </w:rPr>
        <w:t xml:space="preserve">project management, </w:t>
      </w:r>
      <w:r w:rsidR="00FE2F2A">
        <w:rPr>
          <w:rFonts w:ascii="Times New Roman" w:hAnsi="Times New Roman" w:cs="Times New Roman"/>
          <w:bCs/>
          <w:sz w:val="24"/>
          <w:szCs w:val="24"/>
        </w:rPr>
        <w:t>infighting between departments,</w:t>
      </w:r>
      <w:r w:rsidR="00AF5D38">
        <w:rPr>
          <w:rFonts w:ascii="Times New Roman" w:hAnsi="Times New Roman" w:cs="Times New Roman"/>
          <w:bCs/>
          <w:sz w:val="24"/>
          <w:szCs w:val="24"/>
        </w:rPr>
        <w:t xml:space="preserve"> and getting legislation through Parliament. The ‘clashing agendas’ of the title </w:t>
      </w:r>
      <w:r w:rsidR="006C3330">
        <w:rPr>
          <w:rFonts w:ascii="Times New Roman" w:hAnsi="Times New Roman" w:cs="Times New Roman"/>
          <w:bCs/>
          <w:sz w:val="24"/>
          <w:szCs w:val="24"/>
        </w:rPr>
        <w:t>are on the one hand Freud’s primary aim of changing the benefit system to more strongly incentivise and make easier the transition to work, and on the other, George Osborne’s aim of shrinking the state</w:t>
      </w:r>
      <w:r w:rsidR="00FE2F2A">
        <w:rPr>
          <w:rFonts w:ascii="Times New Roman" w:hAnsi="Times New Roman" w:cs="Times New Roman"/>
          <w:bCs/>
          <w:sz w:val="24"/>
          <w:szCs w:val="24"/>
        </w:rPr>
        <w:t>, which led to massive cuts in the planned levels of Universal Credit and to the resignation of Iain Duncan Smith as Secretary of State</w:t>
      </w:r>
      <w:r w:rsidR="006C3330">
        <w:rPr>
          <w:rFonts w:ascii="Times New Roman" w:hAnsi="Times New Roman" w:cs="Times New Roman"/>
          <w:bCs/>
          <w:sz w:val="24"/>
          <w:szCs w:val="24"/>
        </w:rPr>
        <w:t>.</w:t>
      </w:r>
    </w:p>
    <w:p w:rsidR="006C3330" w:rsidRDefault="006C3330" w:rsidP="006D055A">
      <w:pPr>
        <w:rPr>
          <w:rFonts w:ascii="Times New Roman" w:hAnsi="Times New Roman" w:cs="Times New Roman"/>
          <w:bCs/>
          <w:sz w:val="24"/>
          <w:szCs w:val="24"/>
        </w:rPr>
      </w:pPr>
    </w:p>
    <w:p w:rsidR="00542867" w:rsidRPr="00AF5D38" w:rsidRDefault="006C3330" w:rsidP="006D055A">
      <w:pPr>
        <w:rPr>
          <w:rFonts w:ascii="Times New Roman" w:hAnsi="Times New Roman" w:cs="Times New Roman"/>
          <w:bCs/>
          <w:sz w:val="24"/>
          <w:szCs w:val="24"/>
        </w:rPr>
      </w:pPr>
      <w:r>
        <w:rPr>
          <w:rFonts w:ascii="Times New Roman" w:hAnsi="Times New Roman" w:cs="Times New Roman"/>
          <w:bCs/>
          <w:sz w:val="24"/>
          <w:szCs w:val="24"/>
        </w:rPr>
        <w:t xml:space="preserve">The book provides many insights into the working of the state machine. However it offers very little indeed about benefit conditionality and nothing at all about the decisions </w:t>
      </w:r>
      <w:r w:rsidR="00D23C7D">
        <w:rPr>
          <w:rFonts w:ascii="Times New Roman" w:hAnsi="Times New Roman" w:cs="Times New Roman"/>
          <w:bCs/>
          <w:sz w:val="24"/>
          <w:szCs w:val="24"/>
        </w:rPr>
        <w:t xml:space="preserve">first to mount and then to unwind </w:t>
      </w:r>
      <w:r>
        <w:rPr>
          <w:rFonts w:ascii="Times New Roman" w:hAnsi="Times New Roman" w:cs="Times New Roman"/>
          <w:bCs/>
          <w:sz w:val="24"/>
          <w:szCs w:val="24"/>
        </w:rPr>
        <w:t xml:space="preserve">the great sanctions drive of 2010 to 2015, </w:t>
      </w:r>
      <w:r w:rsidR="00B23513">
        <w:rPr>
          <w:rFonts w:ascii="Times New Roman" w:hAnsi="Times New Roman" w:cs="Times New Roman"/>
          <w:bCs/>
          <w:sz w:val="24"/>
          <w:szCs w:val="24"/>
        </w:rPr>
        <w:t xml:space="preserve">in </w:t>
      </w:r>
      <w:r>
        <w:rPr>
          <w:rFonts w:ascii="Times New Roman" w:hAnsi="Times New Roman" w:cs="Times New Roman"/>
          <w:bCs/>
          <w:sz w:val="24"/>
          <w:szCs w:val="24"/>
        </w:rPr>
        <w:t xml:space="preserve">which </w:t>
      </w:r>
      <w:r w:rsidR="00B23513">
        <w:rPr>
          <w:rFonts w:ascii="Times New Roman" w:hAnsi="Times New Roman" w:cs="Times New Roman"/>
          <w:bCs/>
          <w:sz w:val="24"/>
          <w:szCs w:val="24"/>
        </w:rPr>
        <w:t>sanctions peaked at 1.1m in 2013</w:t>
      </w:r>
      <w:r w:rsidR="0088060A">
        <w:rPr>
          <w:rFonts w:ascii="Times New Roman" w:hAnsi="Times New Roman" w:cs="Times New Roman"/>
          <w:bCs/>
          <w:sz w:val="24"/>
          <w:szCs w:val="24"/>
        </w:rPr>
        <w:t xml:space="preserve">, and to </w:t>
      </w:r>
      <w:r w:rsidR="00D23C7D">
        <w:rPr>
          <w:rFonts w:ascii="Times New Roman" w:hAnsi="Times New Roman" w:cs="Times New Roman"/>
          <w:bCs/>
          <w:sz w:val="24"/>
          <w:szCs w:val="24"/>
        </w:rPr>
        <w:t>make</w:t>
      </w:r>
      <w:r w:rsidR="0088060A">
        <w:rPr>
          <w:rFonts w:ascii="Times New Roman" w:hAnsi="Times New Roman" w:cs="Times New Roman"/>
          <w:bCs/>
          <w:sz w:val="24"/>
          <w:szCs w:val="24"/>
        </w:rPr>
        <w:t xml:space="preserve"> the sanctions regime </w:t>
      </w:r>
      <w:r w:rsidR="00D23C7D">
        <w:rPr>
          <w:rFonts w:ascii="Times New Roman" w:hAnsi="Times New Roman" w:cs="Times New Roman"/>
          <w:bCs/>
          <w:sz w:val="24"/>
          <w:szCs w:val="24"/>
        </w:rPr>
        <w:t xml:space="preserve">much harsher </w:t>
      </w:r>
      <w:r w:rsidR="0088060A">
        <w:rPr>
          <w:rFonts w:ascii="Times New Roman" w:hAnsi="Times New Roman" w:cs="Times New Roman"/>
          <w:bCs/>
          <w:sz w:val="24"/>
          <w:szCs w:val="24"/>
        </w:rPr>
        <w:t>from 2012</w:t>
      </w:r>
      <w:r w:rsidR="00B23513">
        <w:rPr>
          <w:rFonts w:ascii="Times New Roman" w:hAnsi="Times New Roman" w:cs="Times New Roman"/>
          <w:bCs/>
          <w:sz w:val="24"/>
          <w:szCs w:val="24"/>
        </w:rPr>
        <w:t xml:space="preserve">. </w:t>
      </w:r>
      <w:r>
        <w:rPr>
          <w:rFonts w:ascii="Times New Roman" w:hAnsi="Times New Roman" w:cs="Times New Roman"/>
          <w:bCs/>
          <w:sz w:val="24"/>
          <w:szCs w:val="24"/>
        </w:rPr>
        <w:t>Freud will know a great deal about</w:t>
      </w:r>
      <w:r w:rsidR="0088060A">
        <w:rPr>
          <w:rFonts w:ascii="Times New Roman" w:hAnsi="Times New Roman" w:cs="Times New Roman"/>
          <w:bCs/>
          <w:sz w:val="24"/>
          <w:szCs w:val="24"/>
        </w:rPr>
        <w:t xml:space="preserve"> these decisions, which he has not cared to disclose</w:t>
      </w:r>
      <w:r>
        <w:rPr>
          <w:rFonts w:ascii="Times New Roman" w:hAnsi="Times New Roman" w:cs="Times New Roman"/>
          <w:bCs/>
          <w:sz w:val="24"/>
          <w:szCs w:val="24"/>
        </w:rPr>
        <w:t>.</w:t>
      </w:r>
      <w:r w:rsidR="008301B2" w:rsidRPr="00AF5D38">
        <w:rPr>
          <w:rFonts w:ascii="Times New Roman" w:hAnsi="Times New Roman" w:cs="Times New Roman"/>
          <w:bCs/>
          <w:sz w:val="24"/>
          <w:szCs w:val="24"/>
        </w:rPr>
        <w:t xml:space="preserve"> </w:t>
      </w:r>
      <w:r w:rsidR="0088060A">
        <w:rPr>
          <w:rFonts w:ascii="Times New Roman" w:hAnsi="Times New Roman" w:cs="Times New Roman"/>
          <w:bCs/>
          <w:sz w:val="24"/>
          <w:szCs w:val="24"/>
        </w:rPr>
        <w:t xml:space="preserve">However he does admit </w:t>
      </w:r>
      <w:r w:rsidR="007A5517">
        <w:rPr>
          <w:rFonts w:ascii="Times New Roman" w:hAnsi="Times New Roman" w:cs="Times New Roman"/>
          <w:bCs/>
          <w:sz w:val="24"/>
          <w:szCs w:val="24"/>
        </w:rPr>
        <w:t xml:space="preserve">(p.206) </w:t>
      </w:r>
      <w:r w:rsidR="00FE2F2A">
        <w:rPr>
          <w:rFonts w:ascii="Times New Roman" w:hAnsi="Times New Roman" w:cs="Times New Roman"/>
          <w:bCs/>
          <w:sz w:val="24"/>
          <w:szCs w:val="24"/>
        </w:rPr>
        <w:t xml:space="preserve">that, although he </w:t>
      </w:r>
      <w:r w:rsidR="00D23C7D">
        <w:rPr>
          <w:rFonts w:ascii="Times New Roman" w:hAnsi="Times New Roman" w:cs="Times New Roman"/>
          <w:bCs/>
          <w:sz w:val="24"/>
          <w:szCs w:val="24"/>
        </w:rPr>
        <w:t>himself put it through</w:t>
      </w:r>
      <w:r w:rsidR="00FE2F2A">
        <w:rPr>
          <w:rFonts w:ascii="Times New Roman" w:hAnsi="Times New Roman" w:cs="Times New Roman"/>
          <w:bCs/>
          <w:sz w:val="24"/>
          <w:szCs w:val="24"/>
        </w:rPr>
        <w:t xml:space="preserve"> the House of Lords, the government was not justified in </w:t>
      </w:r>
      <w:r w:rsidR="0031420E">
        <w:rPr>
          <w:rFonts w:ascii="Times New Roman" w:hAnsi="Times New Roman" w:cs="Times New Roman"/>
          <w:bCs/>
          <w:sz w:val="24"/>
          <w:szCs w:val="24"/>
        </w:rPr>
        <w:t>introducing</w:t>
      </w:r>
      <w:r w:rsidR="00FE2F2A">
        <w:rPr>
          <w:rFonts w:ascii="Times New Roman" w:hAnsi="Times New Roman" w:cs="Times New Roman"/>
          <w:bCs/>
          <w:sz w:val="24"/>
          <w:szCs w:val="24"/>
        </w:rPr>
        <w:t xml:space="preserve"> </w:t>
      </w:r>
      <w:r w:rsidR="007A5517">
        <w:rPr>
          <w:rFonts w:ascii="Times New Roman" w:hAnsi="Times New Roman" w:cs="Times New Roman"/>
          <w:bCs/>
          <w:sz w:val="24"/>
          <w:szCs w:val="24"/>
        </w:rPr>
        <w:t xml:space="preserve">the </w:t>
      </w:r>
      <w:r w:rsidR="00FE2F2A">
        <w:rPr>
          <w:rFonts w:ascii="Times New Roman" w:hAnsi="Times New Roman" w:cs="Times New Roman"/>
          <w:bCs/>
          <w:sz w:val="24"/>
          <w:szCs w:val="24"/>
        </w:rPr>
        <w:t xml:space="preserve">retrospective </w:t>
      </w:r>
      <w:r w:rsidR="007A5517">
        <w:rPr>
          <w:rFonts w:ascii="Times New Roman" w:hAnsi="Times New Roman" w:cs="Times New Roman"/>
          <w:bCs/>
          <w:sz w:val="24"/>
          <w:szCs w:val="24"/>
        </w:rPr>
        <w:t xml:space="preserve">Jobseekers (Back to Work Schemes) Act 2013 </w:t>
      </w:r>
      <w:r w:rsidR="00FE2F2A">
        <w:rPr>
          <w:rFonts w:ascii="Times New Roman" w:hAnsi="Times New Roman" w:cs="Times New Roman"/>
          <w:bCs/>
          <w:sz w:val="24"/>
          <w:szCs w:val="24"/>
        </w:rPr>
        <w:t>to avoid repaying the money deducted in sanctions ruled unlawfu</w:t>
      </w:r>
      <w:r w:rsidR="007A5517">
        <w:rPr>
          <w:rFonts w:ascii="Times New Roman" w:hAnsi="Times New Roman" w:cs="Times New Roman"/>
          <w:bCs/>
          <w:sz w:val="24"/>
          <w:szCs w:val="24"/>
        </w:rPr>
        <w:t>l by the Court of Appeal</w:t>
      </w:r>
      <w:r w:rsidR="00FE2F2A">
        <w:rPr>
          <w:rFonts w:ascii="Times New Roman" w:hAnsi="Times New Roman" w:cs="Times New Roman"/>
          <w:bCs/>
          <w:sz w:val="24"/>
          <w:szCs w:val="24"/>
        </w:rPr>
        <w:t xml:space="preserve">. </w:t>
      </w:r>
      <w:r w:rsidR="004B678A">
        <w:rPr>
          <w:rFonts w:ascii="Times New Roman" w:hAnsi="Times New Roman" w:cs="Times New Roman"/>
          <w:bCs/>
          <w:sz w:val="24"/>
          <w:szCs w:val="24"/>
        </w:rPr>
        <w:t xml:space="preserve">The book </w:t>
      </w:r>
      <w:r w:rsidR="0005342D">
        <w:rPr>
          <w:rFonts w:ascii="Times New Roman" w:hAnsi="Times New Roman" w:cs="Times New Roman"/>
          <w:bCs/>
          <w:sz w:val="24"/>
          <w:szCs w:val="24"/>
        </w:rPr>
        <w:t xml:space="preserve">(pp.236-7) </w:t>
      </w:r>
      <w:r w:rsidR="004B678A">
        <w:rPr>
          <w:rFonts w:ascii="Times New Roman" w:hAnsi="Times New Roman" w:cs="Times New Roman"/>
          <w:bCs/>
          <w:sz w:val="24"/>
          <w:szCs w:val="24"/>
        </w:rPr>
        <w:t xml:space="preserve">also touches on the issue of the </w:t>
      </w:r>
      <w:r w:rsidR="0005342D">
        <w:rPr>
          <w:rFonts w:ascii="Times New Roman" w:hAnsi="Times New Roman" w:cs="Times New Roman"/>
          <w:bCs/>
          <w:sz w:val="24"/>
          <w:szCs w:val="24"/>
        </w:rPr>
        <w:t>higher rate of sanctions under UC than JSA, but only perfunctorily. A better source on this is the House of Commons Library paper (Keen 2018).</w:t>
      </w:r>
    </w:p>
    <w:p w:rsidR="00754403" w:rsidRPr="00AF5D38" w:rsidRDefault="00754403" w:rsidP="006D055A">
      <w:pPr>
        <w:rPr>
          <w:rFonts w:ascii="Times New Roman" w:hAnsi="Times New Roman" w:cs="Times New Roman"/>
          <w:bCs/>
          <w:color w:val="FF0000"/>
          <w:sz w:val="24"/>
          <w:szCs w:val="24"/>
        </w:rPr>
      </w:pPr>
    </w:p>
    <w:p w:rsidR="00EC2538" w:rsidRPr="00AF5D38" w:rsidRDefault="00EC2538" w:rsidP="006D055A">
      <w:pPr>
        <w:rPr>
          <w:rFonts w:ascii="Times New Roman" w:hAnsi="Times New Roman" w:cs="Times New Roman"/>
          <w:bCs/>
          <w:color w:val="FF0000"/>
          <w:sz w:val="24"/>
          <w:szCs w:val="24"/>
        </w:rPr>
      </w:pPr>
    </w:p>
    <w:p w:rsidR="00EC2538" w:rsidRPr="00204001" w:rsidRDefault="00EC2538" w:rsidP="006D055A">
      <w:pPr>
        <w:rPr>
          <w:rFonts w:ascii="Times New Roman" w:hAnsi="Times New Roman" w:cs="Times New Roman"/>
          <w:b/>
          <w:bCs/>
          <w:sz w:val="24"/>
          <w:szCs w:val="24"/>
        </w:rPr>
      </w:pPr>
      <w:r w:rsidRPr="00204001">
        <w:rPr>
          <w:rFonts w:ascii="Times New Roman" w:hAnsi="Times New Roman" w:cs="Times New Roman"/>
          <w:b/>
          <w:bCs/>
          <w:sz w:val="24"/>
          <w:szCs w:val="24"/>
        </w:rPr>
        <w:t>Tom Boland &amp; Ray Griffin</w:t>
      </w:r>
      <w:r w:rsidR="00830A1A">
        <w:rPr>
          <w:rFonts w:ascii="Times New Roman" w:hAnsi="Times New Roman" w:cs="Times New Roman"/>
          <w:b/>
          <w:bCs/>
          <w:sz w:val="24"/>
          <w:szCs w:val="24"/>
        </w:rPr>
        <w:t>:</w:t>
      </w:r>
      <w:r w:rsidRPr="00204001">
        <w:rPr>
          <w:rFonts w:ascii="Times New Roman" w:hAnsi="Times New Roman" w:cs="Times New Roman"/>
          <w:b/>
          <w:bCs/>
          <w:sz w:val="24"/>
          <w:szCs w:val="24"/>
        </w:rPr>
        <w:t xml:space="preserve"> </w:t>
      </w:r>
      <w:r w:rsidR="00830A1A">
        <w:rPr>
          <w:rFonts w:ascii="Times New Roman" w:hAnsi="Times New Roman" w:cs="Times New Roman"/>
          <w:b/>
          <w:bCs/>
          <w:sz w:val="24"/>
          <w:szCs w:val="24"/>
        </w:rPr>
        <w:t>Ideological roots of benefit conditionality</w:t>
      </w:r>
      <w:r w:rsidRPr="00204001">
        <w:rPr>
          <w:rFonts w:ascii="Times New Roman" w:hAnsi="Times New Roman" w:cs="Times New Roman"/>
          <w:b/>
          <w:bCs/>
          <w:sz w:val="24"/>
          <w:szCs w:val="24"/>
        </w:rPr>
        <w:t xml:space="preserve"> </w:t>
      </w:r>
    </w:p>
    <w:p w:rsidR="00887B2D" w:rsidRPr="00204001" w:rsidRDefault="00887B2D" w:rsidP="006D055A">
      <w:pPr>
        <w:rPr>
          <w:rFonts w:ascii="Times New Roman" w:hAnsi="Times New Roman" w:cs="Times New Roman"/>
          <w:bCs/>
          <w:sz w:val="24"/>
          <w:szCs w:val="24"/>
        </w:rPr>
      </w:pPr>
    </w:p>
    <w:p w:rsidR="00A81C26" w:rsidRDefault="00A81C26" w:rsidP="00735C9A">
      <w:pPr>
        <w:rPr>
          <w:rFonts w:ascii="Times New Roman" w:hAnsi="Times New Roman" w:cs="Times New Roman"/>
          <w:bCs/>
          <w:sz w:val="24"/>
          <w:szCs w:val="24"/>
        </w:rPr>
      </w:pPr>
      <w:r w:rsidRPr="00204001">
        <w:rPr>
          <w:rFonts w:ascii="Times New Roman" w:hAnsi="Times New Roman" w:cs="Times New Roman"/>
          <w:bCs/>
          <w:sz w:val="24"/>
          <w:szCs w:val="24"/>
        </w:rPr>
        <w:t>Tom Boland of University College Cork and Ray Griffin of Waterford Institute of Technology have expanded their studies of benefit conditionality to examine its ideological roots, taking a very broad historical perspective</w:t>
      </w:r>
      <w:r w:rsidR="00204001" w:rsidRPr="00204001">
        <w:rPr>
          <w:rFonts w:ascii="Times New Roman" w:hAnsi="Times New Roman" w:cs="Times New Roman"/>
          <w:bCs/>
          <w:sz w:val="24"/>
          <w:szCs w:val="24"/>
        </w:rPr>
        <w:t xml:space="preserve"> and looking in particular at </w:t>
      </w:r>
      <w:r w:rsidR="000C4131">
        <w:rPr>
          <w:rFonts w:ascii="Times New Roman" w:hAnsi="Times New Roman" w:cs="Times New Roman"/>
          <w:bCs/>
          <w:sz w:val="24"/>
          <w:szCs w:val="24"/>
        </w:rPr>
        <w:t>religious</w:t>
      </w:r>
      <w:r w:rsidR="00204001">
        <w:rPr>
          <w:rFonts w:ascii="Times New Roman" w:hAnsi="Times New Roman" w:cs="Times New Roman"/>
          <w:bCs/>
          <w:sz w:val="24"/>
          <w:szCs w:val="24"/>
        </w:rPr>
        <w:t xml:space="preserve"> ideas</w:t>
      </w:r>
      <w:r w:rsidR="000C4131">
        <w:rPr>
          <w:rFonts w:ascii="Times New Roman" w:hAnsi="Times New Roman" w:cs="Times New Roman"/>
          <w:bCs/>
          <w:sz w:val="24"/>
          <w:szCs w:val="24"/>
        </w:rPr>
        <w:t xml:space="preserve"> of redemption</w:t>
      </w:r>
      <w:r w:rsidRPr="00204001">
        <w:rPr>
          <w:rFonts w:ascii="Times New Roman" w:hAnsi="Times New Roman" w:cs="Times New Roman"/>
          <w:bCs/>
          <w:sz w:val="24"/>
          <w:szCs w:val="24"/>
        </w:rPr>
        <w:t xml:space="preserve">. </w:t>
      </w:r>
      <w:r w:rsidR="00735C9A">
        <w:rPr>
          <w:rFonts w:ascii="Times New Roman" w:hAnsi="Times New Roman" w:cs="Times New Roman"/>
          <w:bCs/>
          <w:sz w:val="24"/>
          <w:szCs w:val="24"/>
        </w:rPr>
        <w:t>‘</w:t>
      </w:r>
      <w:r w:rsidR="00735C9A" w:rsidRPr="00735C9A">
        <w:rPr>
          <w:rFonts w:ascii="Times New Roman" w:hAnsi="Times New Roman" w:cs="Times New Roman"/>
          <w:bCs/>
          <w:sz w:val="24"/>
          <w:szCs w:val="24"/>
        </w:rPr>
        <w:t>The contemporary confession box is JobCentre Plus. You arrive as a penitent, admitting your need for transformation, and are directed to examine your life, your conduct, and embark on reforming yourself. Like a novitiate monk, you must obey the abbot, and comply with their directions – work, prayer, reflection, penitence. It is a continuous process, both of examining one’s own faults – perhaps idleness, pride or avarice – and professing one’s faith – in the labour market, where the ‘hand of God’ will redeem you, temporarily at least, with work.</w:t>
      </w:r>
      <w:r w:rsidR="00735C9A">
        <w:rPr>
          <w:rFonts w:ascii="Times New Roman" w:hAnsi="Times New Roman" w:cs="Times New Roman"/>
          <w:bCs/>
          <w:sz w:val="24"/>
          <w:szCs w:val="24"/>
        </w:rPr>
        <w:t>’</w:t>
      </w:r>
    </w:p>
    <w:p w:rsidR="00E93C7A" w:rsidRDefault="00E93C7A" w:rsidP="00735C9A">
      <w:pPr>
        <w:rPr>
          <w:rFonts w:ascii="Times New Roman" w:hAnsi="Times New Roman" w:cs="Times New Roman"/>
          <w:bCs/>
          <w:sz w:val="24"/>
          <w:szCs w:val="24"/>
        </w:rPr>
      </w:pPr>
    </w:p>
    <w:p w:rsidR="00536308" w:rsidRPr="00204001" w:rsidRDefault="00972E1B" w:rsidP="00536308">
      <w:pPr>
        <w:rPr>
          <w:rFonts w:ascii="Times New Roman" w:hAnsi="Times New Roman" w:cs="Times New Roman"/>
          <w:bCs/>
          <w:sz w:val="24"/>
          <w:szCs w:val="24"/>
        </w:rPr>
      </w:pPr>
      <w:r>
        <w:rPr>
          <w:rFonts w:ascii="Times New Roman" w:hAnsi="Times New Roman" w:cs="Times New Roman"/>
          <w:bCs/>
          <w:sz w:val="24"/>
          <w:szCs w:val="24"/>
        </w:rPr>
        <w:t>The authors comment that ‘</w:t>
      </w:r>
      <w:r w:rsidR="00536308" w:rsidRPr="00536308">
        <w:rPr>
          <w:rFonts w:ascii="Times New Roman" w:hAnsi="Times New Roman" w:cs="Times New Roman"/>
          <w:bCs/>
          <w:sz w:val="24"/>
          <w:szCs w:val="24"/>
        </w:rPr>
        <w:t>Recognising these elements as part of our cultural and policy landscape is a first step towards rethinking how welfare and the low-pay economy should be governed in the age of pandemics, climate change and technological disruptions. Rather than reforming people to transform them into workers, we need to recover the idea of accepting and supporting them as citizens.</w:t>
      </w:r>
      <w:r>
        <w:rPr>
          <w:rFonts w:ascii="Times New Roman" w:hAnsi="Times New Roman" w:cs="Times New Roman"/>
          <w:bCs/>
          <w:sz w:val="24"/>
          <w:szCs w:val="24"/>
        </w:rPr>
        <w:t>’</w:t>
      </w:r>
    </w:p>
    <w:p w:rsidR="00E93C7A" w:rsidRDefault="00E93C7A" w:rsidP="006D055A">
      <w:pPr>
        <w:rPr>
          <w:rFonts w:ascii="Times New Roman" w:hAnsi="Times New Roman" w:cs="Times New Roman"/>
          <w:bCs/>
          <w:sz w:val="24"/>
          <w:szCs w:val="24"/>
        </w:rPr>
      </w:pPr>
    </w:p>
    <w:p w:rsidR="00204001" w:rsidRDefault="00A81C26" w:rsidP="006D055A">
      <w:pPr>
        <w:rPr>
          <w:rFonts w:ascii="Times New Roman" w:hAnsi="Times New Roman" w:cs="Times New Roman"/>
          <w:bCs/>
          <w:sz w:val="24"/>
          <w:szCs w:val="24"/>
        </w:rPr>
      </w:pPr>
      <w:r w:rsidRPr="00204001">
        <w:rPr>
          <w:rFonts w:ascii="Times New Roman" w:hAnsi="Times New Roman" w:cs="Times New Roman"/>
          <w:bCs/>
          <w:sz w:val="24"/>
          <w:szCs w:val="24"/>
        </w:rPr>
        <w:t xml:space="preserve"> </w:t>
      </w:r>
      <w:r w:rsidR="00204001" w:rsidRPr="00204001">
        <w:rPr>
          <w:rFonts w:ascii="Times New Roman" w:hAnsi="Times New Roman" w:cs="Times New Roman"/>
          <w:bCs/>
          <w:sz w:val="24"/>
          <w:szCs w:val="24"/>
        </w:rPr>
        <w:t xml:space="preserve">The authors have published blogs </w:t>
      </w:r>
      <w:r w:rsidR="00204001">
        <w:rPr>
          <w:rFonts w:ascii="Times New Roman" w:hAnsi="Times New Roman" w:cs="Times New Roman"/>
          <w:bCs/>
          <w:sz w:val="24"/>
          <w:szCs w:val="24"/>
        </w:rPr>
        <w:t xml:space="preserve">on the themes of the book </w:t>
      </w:r>
      <w:r w:rsidR="00204001" w:rsidRPr="00204001">
        <w:rPr>
          <w:rFonts w:ascii="Times New Roman" w:hAnsi="Times New Roman" w:cs="Times New Roman"/>
          <w:bCs/>
          <w:sz w:val="24"/>
          <w:szCs w:val="24"/>
        </w:rPr>
        <w:t xml:space="preserve">at </w:t>
      </w:r>
      <w:hyperlink r:id="rId13" w:history="1">
        <w:r w:rsidR="00204001" w:rsidRPr="00204001">
          <w:rPr>
            <w:rStyle w:val="Hyperlink"/>
            <w:rFonts w:ascii="Times New Roman" w:hAnsi="Times New Roman" w:cs="Times New Roman"/>
            <w:bCs/>
            <w:sz w:val="24"/>
            <w:szCs w:val="24"/>
          </w:rPr>
          <w:t>https://www.thesociologicalreview.org/magazine/june-2021/sociological-theories/working-on-ourselves/</w:t>
        </w:r>
      </w:hyperlink>
      <w:r w:rsidR="00204001">
        <w:rPr>
          <w:rFonts w:ascii="Times New Roman" w:hAnsi="Times New Roman" w:cs="Times New Roman"/>
          <w:bCs/>
          <w:color w:val="FF0000"/>
          <w:sz w:val="24"/>
          <w:szCs w:val="24"/>
        </w:rPr>
        <w:t xml:space="preserve"> </w:t>
      </w:r>
      <w:r w:rsidR="00204001" w:rsidRPr="00204001">
        <w:rPr>
          <w:rFonts w:ascii="Times New Roman" w:hAnsi="Times New Roman" w:cs="Times New Roman"/>
          <w:bCs/>
          <w:sz w:val="24"/>
          <w:szCs w:val="24"/>
        </w:rPr>
        <w:t>and at</w:t>
      </w:r>
    </w:p>
    <w:p w:rsidR="00204001" w:rsidRPr="00204001" w:rsidRDefault="00204001" w:rsidP="006D055A">
      <w:pPr>
        <w:rPr>
          <w:rFonts w:ascii="Times New Roman" w:hAnsi="Times New Roman" w:cs="Times New Roman"/>
          <w:bCs/>
          <w:color w:val="FF0000"/>
          <w:sz w:val="24"/>
          <w:szCs w:val="24"/>
        </w:rPr>
      </w:pPr>
      <w:r w:rsidRPr="00204001">
        <w:rPr>
          <w:rFonts w:ascii="Times New Roman" w:hAnsi="Times New Roman" w:cs="Times New Roman"/>
          <w:bCs/>
          <w:sz w:val="24"/>
          <w:szCs w:val="24"/>
        </w:rPr>
        <w:t xml:space="preserve"> </w:t>
      </w:r>
      <w:hyperlink r:id="rId14" w:history="1">
        <w:r w:rsidRPr="00204001">
          <w:rPr>
            <w:rStyle w:val="Hyperlink"/>
            <w:rFonts w:ascii="Times New Roman" w:hAnsi="Times New Roman" w:cs="Times New Roman"/>
            <w:bCs/>
            <w:sz w:val="24"/>
            <w:szCs w:val="24"/>
          </w:rPr>
          <w:t>https://www.transformingsociety.co.uk/2021/06/15/citizens-first-workers-second-reforming-our-unemployment-policy/</w:t>
        </w:r>
      </w:hyperlink>
    </w:p>
    <w:p w:rsidR="00A81C26" w:rsidRPr="00204001" w:rsidRDefault="00A81C26" w:rsidP="006D055A">
      <w:pPr>
        <w:rPr>
          <w:rFonts w:ascii="Times New Roman" w:hAnsi="Times New Roman" w:cs="Times New Roman"/>
          <w:bCs/>
          <w:color w:val="FF0000"/>
          <w:sz w:val="24"/>
          <w:szCs w:val="24"/>
        </w:rPr>
      </w:pPr>
      <w:r w:rsidRPr="00204001">
        <w:rPr>
          <w:rFonts w:ascii="Times New Roman" w:hAnsi="Times New Roman" w:cs="Times New Roman"/>
          <w:bCs/>
          <w:sz w:val="24"/>
          <w:szCs w:val="24"/>
        </w:rPr>
        <w:t xml:space="preserve">Chapters 1 and 3 </w:t>
      </w:r>
      <w:r w:rsidR="00204001" w:rsidRPr="00204001">
        <w:rPr>
          <w:rFonts w:ascii="Times New Roman" w:hAnsi="Times New Roman" w:cs="Times New Roman"/>
          <w:bCs/>
          <w:sz w:val="24"/>
          <w:szCs w:val="24"/>
        </w:rPr>
        <w:t xml:space="preserve">of the book </w:t>
      </w:r>
      <w:r w:rsidRPr="00204001">
        <w:rPr>
          <w:rFonts w:ascii="Times New Roman" w:hAnsi="Times New Roman" w:cs="Times New Roman"/>
          <w:bCs/>
          <w:sz w:val="24"/>
          <w:szCs w:val="24"/>
        </w:rPr>
        <w:t>are available free to view at</w:t>
      </w:r>
      <w:r w:rsidRPr="00204001">
        <w:rPr>
          <w:rFonts w:ascii="Times New Roman" w:hAnsi="Times New Roman" w:cs="Times New Roman"/>
          <w:bCs/>
          <w:color w:val="FF0000"/>
          <w:sz w:val="24"/>
          <w:szCs w:val="24"/>
        </w:rPr>
        <w:t xml:space="preserve"> </w:t>
      </w:r>
      <w:hyperlink r:id="rId15" w:history="1">
        <w:r w:rsidRPr="00204001">
          <w:rPr>
            <w:rStyle w:val="Hyperlink"/>
            <w:rFonts w:ascii="Times New Roman" w:hAnsi="Times New Roman" w:cs="Times New Roman"/>
            <w:bCs/>
            <w:sz w:val="24"/>
            <w:szCs w:val="24"/>
          </w:rPr>
          <w:t>https://library.oapen.org/handle/20.500.12657/48791</w:t>
        </w:r>
      </w:hyperlink>
    </w:p>
    <w:p w:rsidR="00A81C26" w:rsidRPr="00204001" w:rsidRDefault="00A81C26" w:rsidP="006D055A">
      <w:pPr>
        <w:rPr>
          <w:rFonts w:ascii="Times New Roman" w:hAnsi="Times New Roman" w:cs="Times New Roman"/>
          <w:bCs/>
          <w:sz w:val="24"/>
          <w:szCs w:val="24"/>
        </w:rPr>
      </w:pPr>
    </w:p>
    <w:p w:rsidR="00A81C26" w:rsidRPr="00204001" w:rsidRDefault="00A81C26" w:rsidP="006D055A">
      <w:pPr>
        <w:rPr>
          <w:rFonts w:ascii="Times New Roman" w:hAnsi="Times New Roman" w:cs="Times New Roman"/>
          <w:bCs/>
          <w:sz w:val="24"/>
          <w:szCs w:val="24"/>
        </w:rPr>
      </w:pPr>
    </w:p>
    <w:p w:rsidR="00123493" w:rsidRDefault="00123493">
      <w:pPr>
        <w:rPr>
          <w:rFonts w:ascii="Times New Roman" w:hAnsi="Times New Roman" w:cs="Times New Roman"/>
          <w:b/>
          <w:bCs/>
          <w:sz w:val="28"/>
          <w:szCs w:val="28"/>
        </w:rPr>
      </w:pP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8E29C9" w:rsidRDefault="008E29C9" w:rsidP="004B515A">
      <w:pPr>
        <w:rPr>
          <w:rFonts w:ascii="Times New Roman" w:hAnsi="Times New Roman" w:cs="Times New Roman"/>
          <w:sz w:val="24"/>
          <w:szCs w:val="24"/>
        </w:rPr>
      </w:pPr>
    </w:p>
    <w:p w:rsidR="000E6422" w:rsidRDefault="000E6422" w:rsidP="000E6422">
      <w:pPr>
        <w:rPr>
          <w:rFonts w:ascii="Times New Roman" w:hAnsi="Times New Roman" w:cs="Times New Roman"/>
          <w:sz w:val="24"/>
          <w:szCs w:val="24"/>
        </w:rPr>
      </w:pPr>
      <w:r>
        <w:rPr>
          <w:rFonts w:ascii="Times New Roman" w:hAnsi="Times New Roman" w:cs="Times New Roman"/>
          <w:sz w:val="24"/>
          <w:szCs w:val="24"/>
        </w:rPr>
        <w:t xml:space="preserve">Boland, Tom &amp; Griffin, Ray (2021) </w:t>
      </w:r>
      <w:proofErr w:type="gramStart"/>
      <w:r w:rsidRPr="00C159B9">
        <w:rPr>
          <w:rFonts w:ascii="Times New Roman" w:hAnsi="Times New Roman" w:cs="Times New Roman"/>
          <w:i/>
          <w:sz w:val="24"/>
          <w:szCs w:val="24"/>
        </w:rPr>
        <w:t>The</w:t>
      </w:r>
      <w:proofErr w:type="gramEnd"/>
      <w:r w:rsidRPr="00C159B9">
        <w:rPr>
          <w:rFonts w:ascii="Times New Roman" w:hAnsi="Times New Roman" w:cs="Times New Roman"/>
          <w:i/>
          <w:sz w:val="24"/>
          <w:szCs w:val="24"/>
        </w:rPr>
        <w:t xml:space="preserve"> Reformation of Welfare: The </w:t>
      </w:r>
      <w:r w:rsidR="00C159B9" w:rsidRPr="00C159B9">
        <w:rPr>
          <w:rFonts w:ascii="Times New Roman" w:hAnsi="Times New Roman" w:cs="Times New Roman"/>
          <w:i/>
          <w:sz w:val="24"/>
          <w:szCs w:val="24"/>
        </w:rPr>
        <w:t>New F</w:t>
      </w:r>
      <w:r w:rsidRPr="00C159B9">
        <w:rPr>
          <w:rFonts w:ascii="Times New Roman" w:hAnsi="Times New Roman" w:cs="Times New Roman"/>
          <w:i/>
          <w:sz w:val="24"/>
          <w:szCs w:val="24"/>
        </w:rPr>
        <w:t xml:space="preserve">aith of the </w:t>
      </w:r>
      <w:r w:rsidR="00C159B9" w:rsidRPr="00C159B9">
        <w:rPr>
          <w:rFonts w:ascii="Times New Roman" w:hAnsi="Times New Roman" w:cs="Times New Roman"/>
          <w:i/>
          <w:sz w:val="24"/>
          <w:szCs w:val="24"/>
        </w:rPr>
        <w:t>Labour M</w:t>
      </w:r>
      <w:r w:rsidRPr="00C159B9">
        <w:rPr>
          <w:rFonts w:ascii="Times New Roman" w:hAnsi="Times New Roman" w:cs="Times New Roman"/>
          <w:i/>
          <w:sz w:val="24"/>
          <w:szCs w:val="24"/>
        </w:rPr>
        <w:t>arket</w:t>
      </w:r>
      <w:r w:rsidR="00C159B9">
        <w:rPr>
          <w:rFonts w:ascii="Times New Roman" w:hAnsi="Times New Roman" w:cs="Times New Roman"/>
          <w:sz w:val="24"/>
          <w:szCs w:val="24"/>
        </w:rPr>
        <w:t>, Bristol University Press</w:t>
      </w:r>
    </w:p>
    <w:p w:rsidR="000E6422" w:rsidRDefault="000E6422" w:rsidP="000E6422">
      <w:pPr>
        <w:rPr>
          <w:rFonts w:ascii="Times New Roman" w:hAnsi="Times New Roman" w:cs="Times New Roman"/>
          <w:sz w:val="24"/>
          <w:szCs w:val="24"/>
        </w:rPr>
      </w:pPr>
    </w:p>
    <w:p w:rsidR="000E6422" w:rsidRDefault="000E6422" w:rsidP="000E6422">
      <w:pPr>
        <w:rPr>
          <w:rFonts w:ascii="Times New Roman" w:hAnsi="Times New Roman" w:cs="Times New Roman"/>
          <w:sz w:val="24"/>
          <w:szCs w:val="24"/>
        </w:rPr>
      </w:pPr>
      <w:r>
        <w:rPr>
          <w:rFonts w:ascii="Times New Roman" w:hAnsi="Times New Roman" w:cs="Times New Roman"/>
          <w:sz w:val="24"/>
          <w:szCs w:val="24"/>
        </w:rPr>
        <w:t xml:space="preserve">DWP (2021) </w:t>
      </w:r>
      <w:r w:rsidRPr="000E6422">
        <w:rPr>
          <w:rFonts w:ascii="Times New Roman" w:hAnsi="Times New Roman" w:cs="Times New Roman"/>
          <w:i/>
          <w:sz w:val="24"/>
          <w:szCs w:val="24"/>
        </w:rPr>
        <w:t>Shaping Future Support: The Health and Disability Green Paper</w:t>
      </w:r>
      <w:r>
        <w:rPr>
          <w:rFonts w:ascii="Times New Roman" w:hAnsi="Times New Roman" w:cs="Times New Roman"/>
          <w:sz w:val="24"/>
          <w:szCs w:val="24"/>
        </w:rPr>
        <w:t>,</w:t>
      </w:r>
      <w:r w:rsidRPr="000E6422">
        <w:rPr>
          <w:rFonts w:ascii="Times New Roman" w:hAnsi="Times New Roman" w:cs="Times New Roman"/>
          <w:sz w:val="24"/>
          <w:szCs w:val="24"/>
        </w:rPr>
        <w:t xml:space="preserve"> CP 470</w:t>
      </w:r>
      <w:r>
        <w:rPr>
          <w:rFonts w:ascii="Times New Roman" w:hAnsi="Times New Roman" w:cs="Times New Roman"/>
          <w:sz w:val="24"/>
          <w:szCs w:val="24"/>
        </w:rPr>
        <w:t xml:space="preserve">, July, at </w:t>
      </w:r>
    </w:p>
    <w:p w:rsidR="001A728B" w:rsidRDefault="00AA21CD" w:rsidP="0047712E">
      <w:hyperlink r:id="rId16" w:history="1">
        <w:r w:rsidR="000E6422" w:rsidRPr="0083781A">
          <w:rPr>
            <w:rStyle w:val="Hyperlink"/>
            <w:rFonts w:ascii="Times New Roman" w:hAnsi="Times New Roman" w:cs="Times New Roman"/>
            <w:bCs/>
            <w:sz w:val="24"/>
            <w:szCs w:val="24"/>
          </w:rPr>
          <w:t>https://www.gov.uk/government/consultations/shaping-future-support-the-health-and-disability-green-paper</w:t>
        </w:r>
      </w:hyperlink>
    </w:p>
    <w:p w:rsidR="006F78A5" w:rsidRDefault="006F78A5" w:rsidP="0047712E"/>
    <w:p w:rsidR="006F78A5" w:rsidRDefault="006F78A5" w:rsidP="0047712E">
      <w:pPr>
        <w:rPr>
          <w:rFonts w:ascii="Times New Roman" w:hAnsi="Times New Roman" w:cs="Times New Roman"/>
          <w:bCs/>
          <w:sz w:val="24"/>
          <w:szCs w:val="24"/>
        </w:rPr>
      </w:pPr>
      <w:r w:rsidRPr="006F78A5">
        <w:rPr>
          <w:rFonts w:ascii="Times New Roman" w:hAnsi="Times New Roman" w:cs="Times New Roman"/>
          <w:bCs/>
          <w:sz w:val="24"/>
          <w:szCs w:val="24"/>
        </w:rPr>
        <w:t>DW</w:t>
      </w:r>
      <w:r>
        <w:rPr>
          <w:rFonts w:ascii="Times New Roman" w:hAnsi="Times New Roman" w:cs="Times New Roman"/>
          <w:bCs/>
          <w:sz w:val="24"/>
          <w:szCs w:val="24"/>
        </w:rPr>
        <w:t>P</w:t>
      </w:r>
      <w:r w:rsidRPr="006F78A5">
        <w:rPr>
          <w:rFonts w:ascii="Times New Roman" w:hAnsi="Times New Roman" w:cs="Times New Roman"/>
          <w:bCs/>
          <w:sz w:val="24"/>
          <w:szCs w:val="24"/>
        </w:rPr>
        <w:t>/Department of Health</w:t>
      </w:r>
      <w:r>
        <w:rPr>
          <w:rFonts w:ascii="Times New Roman" w:hAnsi="Times New Roman" w:cs="Times New Roman"/>
          <w:bCs/>
          <w:sz w:val="24"/>
          <w:szCs w:val="24"/>
        </w:rPr>
        <w:t xml:space="preserve"> (2016)</w:t>
      </w:r>
      <w:r w:rsidRPr="006F78A5">
        <w:rPr>
          <w:rFonts w:ascii="Times New Roman" w:hAnsi="Times New Roman" w:cs="Times New Roman"/>
          <w:bCs/>
          <w:sz w:val="24"/>
          <w:szCs w:val="24"/>
        </w:rPr>
        <w:t xml:space="preserve"> </w:t>
      </w:r>
      <w:r w:rsidRPr="006F78A5">
        <w:rPr>
          <w:rFonts w:ascii="Times New Roman" w:hAnsi="Times New Roman" w:cs="Times New Roman"/>
          <w:bCs/>
          <w:i/>
          <w:sz w:val="24"/>
          <w:szCs w:val="24"/>
        </w:rPr>
        <w:t>Improving Lives: The Work, Health and Disability Green Paper</w:t>
      </w:r>
      <w:r w:rsidRPr="006F78A5">
        <w:rPr>
          <w:rFonts w:ascii="Times New Roman" w:hAnsi="Times New Roman" w:cs="Times New Roman"/>
          <w:bCs/>
          <w:sz w:val="24"/>
          <w:szCs w:val="24"/>
        </w:rPr>
        <w:t>, October</w:t>
      </w:r>
      <w:r>
        <w:rPr>
          <w:rFonts w:ascii="Times New Roman" w:hAnsi="Times New Roman" w:cs="Times New Roman"/>
          <w:bCs/>
          <w:sz w:val="24"/>
          <w:szCs w:val="24"/>
        </w:rPr>
        <w:t>, a</w:t>
      </w:r>
      <w:r w:rsidRPr="006F78A5">
        <w:rPr>
          <w:rFonts w:ascii="Times New Roman" w:hAnsi="Times New Roman" w:cs="Times New Roman"/>
          <w:bCs/>
          <w:sz w:val="24"/>
          <w:szCs w:val="24"/>
        </w:rPr>
        <w:t xml:space="preserve">vailable at: </w:t>
      </w:r>
      <w:hyperlink r:id="rId17" w:history="1">
        <w:r w:rsidRPr="000A20D9">
          <w:rPr>
            <w:rStyle w:val="Hyperlink"/>
            <w:rFonts w:ascii="Times New Roman" w:hAnsi="Times New Roman" w:cs="Times New Roman"/>
            <w:bCs/>
            <w:sz w:val="24"/>
            <w:szCs w:val="24"/>
          </w:rPr>
          <w:t>https://assets.publishing.service.gov.uk/government/uploads/system/uploads/attachment_data/file/564038/work-and-health-green-paper-improving-lives.pdf</w:t>
        </w:r>
      </w:hyperlink>
    </w:p>
    <w:p w:rsidR="000E6422" w:rsidRDefault="000E6422" w:rsidP="0047712E">
      <w:pPr>
        <w:rPr>
          <w:rFonts w:ascii="Times New Roman" w:hAnsi="Times New Roman" w:cs="Times New Roman"/>
          <w:bCs/>
          <w:sz w:val="24"/>
          <w:szCs w:val="24"/>
        </w:rPr>
      </w:pPr>
    </w:p>
    <w:p w:rsidR="008301B2" w:rsidRDefault="008301B2" w:rsidP="008301B2">
      <w:pPr>
        <w:rPr>
          <w:rFonts w:ascii="Times New Roman" w:hAnsi="Times New Roman" w:cs="Times New Roman"/>
          <w:bCs/>
          <w:sz w:val="24"/>
          <w:szCs w:val="24"/>
        </w:rPr>
      </w:pPr>
      <w:r w:rsidRPr="008301B2">
        <w:rPr>
          <w:rFonts w:ascii="Times New Roman" w:hAnsi="Times New Roman" w:cs="Times New Roman"/>
          <w:bCs/>
          <w:sz w:val="24"/>
          <w:szCs w:val="24"/>
        </w:rPr>
        <w:t>Freud</w:t>
      </w:r>
      <w:r>
        <w:rPr>
          <w:rFonts w:ascii="Times New Roman" w:hAnsi="Times New Roman" w:cs="Times New Roman"/>
          <w:bCs/>
          <w:sz w:val="24"/>
          <w:szCs w:val="24"/>
        </w:rPr>
        <w:t>,</w:t>
      </w:r>
      <w:r w:rsidRPr="008301B2">
        <w:rPr>
          <w:rFonts w:ascii="Times New Roman" w:hAnsi="Times New Roman" w:cs="Times New Roman"/>
          <w:bCs/>
          <w:sz w:val="24"/>
          <w:szCs w:val="24"/>
        </w:rPr>
        <w:t xml:space="preserve"> David</w:t>
      </w:r>
      <w:r>
        <w:rPr>
          <w:rFonts w:ascii="Times New Roman" w:hAnsi="Times New Roman" w:cs="Times New Roman"/>
          <w:bCs/>
          <w:sz w:val="24"/>
          <w:szCs w:val="24"/>
        </w:rPr>
        <w:t xml:space="preserve"> (2007) </w:t>
      </w:r>
      <w:r w:rsidRPr="008301B2">
        <w:rPr>
          <w:rFonts w:ascii="Times New Roman" w:hAnsi="Times New Roman" w:cs="Times New Roman"/>
          <w:bCs/>
          <w:i/>
          <w:sz w:val="24"/>
          <w:szCs w:val="24"/>
        </w:rPr>
        <w:t>Reducing dependency, increasing opportunity: options for the future of welfare to work</w:t>
      </w:r>
      <w:r>
        <w:rPr>
          <w:rFonts w:ascii="Times New Roman" w:hAnsi="Times New Roman" w:cs="Times New Roman"/>
          <w:bCs/>
          <w:sz w:val="24"/>
          <w:szCs w:val="24"/>
        </w:rPr>
        <w:t xml:space="preserve">, </w:t>
      </w:r>
      <w:proofErr w:type="gramStart"/>
      <w:r w:rsidRPr="008301B2">
        <w:rPr>
          <w:rFonts w:ascii="Times New Roman" w:hAnsi="Times New Roman" w:cs="Times New Roman"/>
          <w:bCs/>
          <w:sz w:val="24"/>
          <w:szCs w:val="24"/>
        </w:rPr>
        <w:t>An</w:t>
      </w:r>
      <w:proofErr w:type="gramEnd"/>
      <w:r w:rsidRPr="008301B2">
        <w:rPr>
          <w:rFonts w:ascii="Times New Roman" w:hAnsi="Times New Roman" w:cs="Times New Roman"/>
          <w:bCs/>
          <w:sz w:val="24"/>
          <w:szCs w:val="24"/>
        </w:rPr>
        <w:t xml:space="preserve"> independent report to the</w:t>
      </w:r>
      <w:r>
        <w:rPr>
          <w:rFonts w:ascii="Times New Roman" w:hAnsi="Times New Roman" w:cs="Times New Roman"/>
          <w:bCs/>
          <w:sz w:val="24"/>
          <w:szCs w:val="24"/>
        </w:rPr>
        <w:t xml:space="preserve"> </w:t>
      </w:r>
      <w:r w:rsidRPr="008301B2">
        <w:rPr>
          <w:rFonts w:ascii="Times New Roman" w:hAnsi="Times New Roman" w:cs="Times New Roman"/>
          <w:bCs/>
          <w:sz w:val="24"/>
          <w:szCs w:val="24"/>
        </w:rPr>
        <w:t>Department for Work and Pensions</w:t>
      </w:r>
      <w:r>
        <w:rPr>
          <w:rFonts w:ascii="Times New Roman" w:hAnsi="Times New Roman" w:cs="Times New Roman"/>
          <w:bCs/>
          <w:sz w:val="24"/>
          <w:szCs w:val="24"/>
        </w:rPr>
        <w:t>, Leeds, Corporate Document Services</w:t>
      </w:r>
    </w:p>
    <w:p w:rsidR="008301B2" w:rsidRPr="008301B2" w:rsidRDefault="008301B2" w:rsidP="008301B2">
      <w:pPr>
        <w:rPr>
          <w:rFonts w:ascii="Times New Roman" w:hAnsi="Times New Roman" w:cs="Times New Roman"/>
          <w:bCs/>
          <w:sz w:val="24"/>
          <w:szCs w:val="24"/>
        </w:rPr>
      </w:pPr>
    </w:p>
    <w:p w:rsidR="000E6422" w:rsidRDefault="000E6422" w:rsidP="0047712E">
      <w:pPr>
        <w:rPr>
          <w:rFonts w:ascii="Times New Roman" w:hAnsi="Times New Roman" w:cs="Times New Roman"/>
          <w:bCs/>
          <w:sz w:val="24"/>
          <w:szCs w:val="24"/>
        </w:rPr>
      </w:pPr>
      <w:r>
        <w:rPr>
          <w:rFonts w:ascii="Times New Roman" w:hAnsi="Times New Roman" w:cs="Times New Roman"/>
          <w:bCs/>
          <w:sz w:val="24"/>
          <w:szCs w:val="24"/>
        </w:rPr>
        <w:t xml:space="preserve">Freud, David (2021) </w:t>
      </w:r>
      <w:r w:rsidRPr="000E6422">
        <w:rPr>
          <w:rFonts w:ascii="Times New Roman" w:hAnsi="Times New Roman" w:cs="Times New Roman"/>
          <w:bCs/>
          <w:i/>
          <w:sz w:val="24"/>
          <w:szCs w:val="24"/>
        </w:rPr>
        <w:t>Clashing Agendas: Inside the Welfare Trap</w:t>
      </w:r>
      <w:r>
        <w:rPr>
          <w:rFonts w:ascii="Times New Roman" w:hAnsi="Times New Roman" w:cs="Times New Roman"/>
          <w:bCs/>
          <w:sz w:val="24"/>
          <w:szCs w:val="24"/>
        </w:rPr>
        <w:t>, London, Nine Elms Books</w:t>
      </w:r>
    </w:p>
    <w:p w:rsidR="0005342D" w:rsidRDefault="0005342D" w:rsidP="0047712E">
      <w:pPr>
        <w:rPr>
          <w:rFonts w:ascii="Times New Roman" w:hAnsi="Times New Roman" w:cs="Times New Roman"/>
          <w:bCs/>
          <w:sz w:val="24"/>
          <w:szCs w:val="24"/>
        </w:rPr>
      </w:pPr>
    </w:p>
    <w:p w:rsidR="0005342D" w:rsidRDefault="0005342D" w:rsidP="0047712E">
      <w:pPr>
        <w:rPr>
          <w:rFonts w:ascii="Times New Roman" w:hAnsi="Times New Roman" w:cs="Times New Roman"/>
          <w:bCs/>
          <w:sz w:val="24"/>
          <w:szCs w:val="24"/>
        </w:rPr>
      </w:pPr>
      <w:r>
        <w:rPr>
          <w:rFonts w:ascii="Times New Roman" w:hAnsi="Times New Roman" w:cs="Times New Roman"/>
          <w:bCs/>
          <w:sz w:val="24"/>
          <w:szCs w:val="24"/>
        </w:rPr>
        <w:t xml:space="preserve">Keen, Richard (2018) </w:t>
      </w:r>
      <w:r w:rsidRPr="0005342D">
        <w:rPr>
          <w:rFonts w:ascii="Times New Roman" w:hAnsi="Times New Roman" w:cs="Times New Roman"/>
          <w:bCs/>
          <w:i/>
          <w:sz w:val="24"/>
          <w:szCs w:val="24"/>
        </w:rPr>
        <w:t>Universal Credit: why are sanction rates higher?</w:t>
      </w:r>
      <w:r>
        <w:rPr>
          <w:rFonts w:ascii="Times New Roman" w:hAnsi="Times New Roman" w:cs="Times New Roman"/>
          <w:bCs/>
          <w:sz w:val="24"/>
          <w:szCs w:val="24"/>
        </w:rPr>
        <w:t xml:space="preserve"> House of Commons Library Briefing Paper, </w:t>
      </w:r>
      <w:r w:rsidRPr="0005342D">
        <w:rPr>
          <w:rFonts w:ascii="Times New Roman" w:hAnsi="Times New Roman" w:cs="Times New Roman"/>
          <w:bCs/>
          <w:sz w:val="24"/>
          <w:szCs w:val="24"/>
        </w:rPr>
        <w:t>CBP 8410, 27 September</w:t>
      </w:r>
      <w:r w:rsidR="00B23513">
        <w:rPr>
          <w:rFonts w:ascii="Times New Roman" w:hAnsi="Times New Roman" w:cs="Times New Roman"/>
          <w:bCs/>
          <w:sz w:val="24"/>
          <w:szCs w:val="24"/>
        </w:rPr>
        <w:t>, a</w:t>
      </w:r>
      <w:r>
        <w:rPr>
          <w:rFonts w:ascii="Times New Roman" w:hAnsi="Times New Roman" w:cs="Times New Roman"/>
          <w:bCs/>
          <w:sz w:val="24"/>
          <w:szCs w:val="24"/>
        </w:rPr>
        <w:t xml:space="preserve">t </w:t>
      </w:r>
      <w:hyperlink r:id="rId18" w:history="1">
        <w:r w:rsidRPr="000A20D9">
          <w:rPr>
            <w:rStyle w:val="Hyperlink"/>
            <w:rFonts w:ascii="Times New Roman" w:hAnsi="Times New Roman" w:cs="Times New Roman"/>
            <w:bCs/>
            <w:sz w:val="24"/>
            <w:szCs w:val="24"/>
          </w:rPr>
          <w:t>https://commonslibrary.parliament.uk/research-briefings/cbp-8410/</w:t>
        </w:r>
      </w:hyperlink>
    </w:p>
    <w:p w:rsidR="0005342D" w:rsidRDefault="0005342D" w:rsidP="0047712E">
      <w:pPr>
        <w:rPr>
          <w:rFonts w:ascii="Times New Roman" w:hAnsi="Times New Roman" w:cs="Times New Roman"/>
          <w:bCs/>
          <w:sz w:val="24"/>
          <w:szCs w:val="24"/>
        </w:rPr>
      </w:pPr>
    </w:p>
    <w:p w:rsidR="000E6422" w:rsidRDefault="000E6422" w:rsidP="0047712E">
      <w:pPr>
        <w:rPr>
          <w:rFonts w:ascii="Times New Roman" w:hAnsi="Times New Roman" w:cs="Times New Roman"/>
          <w:bCs/>
          <w:sz w:val="24"/>
          <w:szCs w:val="24"/>
        </w:rPr>
      </w:pPr>
    </w:p>
    <w:p w:rsidR="000E6422" w:rsidRDefault="000E6422" w:rsidP="0047712E">
      <w:pPr>
        <w:rPr>
          <w:rFonts w:ascii="Times New Roman" w:hAnsi="Times New Roman" w:cs="Times New Roman"/>
          <w:bCs/>
          <w:sz w:val="24"/>
          <w:szCs w:val="24"/>
        </w:rPr>
      </w:pPr>
    </w:p>
    <w:p w:rsidR="000E6422" w:rsidRDefault="000E6422" w:rsidP="0047712E">
      <w:pPr>
        <w:rPr>
          <w:rFonts w:ascii="Times New Roman" w:hAnsi="Times New Roman" w:cs="Times New Roman"/>
          <w:bCs/>
          <w:sz w:val="24"/>
          <w:szCs w:val="24"/>
        </w:rPr>
      </w:pPr>
    </w:p>
    <w:p w:rsidR="000E6422" w:rsidRDefault="000E6422" w:rsidP="0047712E">
      <w:pPr>
        <w:rPr>
          <w:rFonts w:ascii="Times New Roman" w:hAnsi="Times New Roman" w:cs="Times New Roman"/>
          <w:bCs/>
          <w:sz w:val="24"/>
          <w:szCs w:val="24"/>
        </w:rPr>
      </w:pPr>
    </w:p>
    <w:p w:rsidR="000E6422" w:rsidRDefault="000E6422" w:rsidP="0047712E">
      <w:pPr>
        <w:rPr>
          <w:rFonts w:ascii="Times New Roman" w:hAnsi="Times New Roman" w:cs="Times New Roman"/>
          <w:bCs/>
          <w:sz w:val="24"/>
          <w:szCs w:val="24"/>
        </w:rPr>
      </w:pPr>
    </w:p>
    <w:p w:rsidR="000E6422" w:rsidRDefault="000E6422" w:rsidP="0047712E">
      <w:pPr>
        <w:rPr>
          <w:rFonts w:ascii="Times New Roman" w:hAnsi="Times New Roman" w:cs="Times New Roman"/>
          <w:bCs/>
          <w:sz w:val="24"/>
          <w:szCs w:val="24"/>
        </w:rPr>
      </w:pPr>
    </w:p>
    <w:p w:rsidR="000E6422" w:rsidRDefault="000E6422" w:rsidP="0047712E">
      <w:pPr>
        <w:rPr>
          <w:rFonts w:ascii="Times New Roman" w:hAnsi="Times New Roman" w:cs="Times New Roman"/>
          <w:bCs/>
          <w:sz w:val="24"/>
          <w:szCs w:val="24"/>
        </w:rPr>
        <w:sectPr w:rsidR="000E6422" w:rsidSect="00A51129">
          <w:headerReference w:type="default" r:id="rId19"/>
          <w:endnotePr>
            <w:numFmt w:val="decimal"/>
          </w:endnotePr>
          <w:type w:val="continuous"/>
          <w:pgSz w:w="11906" w:h="16838"/>
          <w:pgMar w:top="1440" w:right="1440" w:bottom="1440" w:left="1440" w:header="708" w:footer="708" w:gutter="0"/>
          <w:cols w:space="708"/>
          <w:titlePg/>
          <w:docGrid w:linePitch="360"/>
        </w:sectPr>
      </w:pPr>
    </w:p>
    <w:p w:rsidR="001A728B" w:rsidRPr="008518A3"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lastRenderedPageBreak/>
        <w:t>Figure 1</w:t>
      </w:r>
    </w:p>
    <w:p w:rsidR="001A728B" w:rsidRDefault="001A728B" w:rsidP="0047712E">
      <w:pPr>
        <w:rPr>
          <w:rFonts w:ascii="Times New Roman" w:hAnsi="Times New Roman" w:cs="Times New Roman"/>
          <w:bCs/>
          <w:sz w:val="24"/>
          <w:szCs w:val="24"/>
        </w:rPr>
      </w:pPr>
    </w:p>
    <w:p w:rsidR="001A728B" w:rsidRPr="001A728B" w:rsidRDefault="00650AC6" w:rsidP="0047712E">
      <w:pPr>
        <w:rPr>
          <w:rFonts w:ascii="Times New Roman" w:hAnsi="Times New Roman" w:cs="Times New Roman"/>
          <w:bCs/>
          <w:sz w:val="24"/>
          <w:szCs w:val="24"/>
        </w:rPr>
        <w:sectPr w:rsidR="001A728B" w:rsidRPr="001A728B" w:rsidSect="001A728B">
          <w:endnotePr>
            <w:numFmt w:val="decimal"/>
          </w:endnotePr>
          <w:pgSz w:w="16838" w:h="11906" w:orient="landscape"/>
          <w:pgMar w:top="1440" w:right="1440" w:bottom="1440" w:left="1440" w:header="708" w:footer="708" w:gutter="0"/>
          <w:cols w:space="708"/>
          <w:titlePg/>
          <w:docGrid w:linePitch="360"/>
        </w:sectPr>
      </w:pPr>
      <w:r>
        <w:rPr>
          <w:rFonts w:ascii="Times New Roman" w:hAnsi="Times New Roman" w:cs="Times New Roman"/>
          <w:bCs/>
          <w:noProof/>
          <w:sz w:val="24"/>
          <w:szCs w:val="24"/>
          <w:lang w:eastAsia="en-GB"/>
        </w:rPr>
        <w:drawing>
          <wp:inline distT="0" distB="0" distL="0" distR="0">
            <wp:extent cx="8900663" cy="527016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8908238" cy="5274651"/>
                    </a:xfrm>
                    <a:prstGeom prst="rect">
                      <a:avLst/>
                    </a:prstGeom>
                    <a:noFill/>
                  </pic:spPr>
                </pic:pic>
              </a:graphicData>
            </a:graphic>
          </wp:inline>
        </w:drawing>
      </w:r>
    </w:p>
    <w:p w:rsidR="000C2672" w:rsidRPr="00920931" w:rsidRDefault="000C2672">
      <w:pPr>
        <w:rPr>
          <w:rFonts w:ascii="Times New Roman" w:hAnsi="Times New Roman" w:cs="Times New Roman"/>
          <w:b/>
          <w:bCs/>
          <w:sz w:val="28"/>
          <w:szCs w:val="28"/>
        </w:rPr>
      </w:pPr>
    </w:p>
    <w:p w:rsidR="00F32B56" w:rsidRPr="00B0603E" w:rsidRDefault="00EA532B">
      <w:pPr>
        <w:rPr>
          <w:rFonts w:ascii="Times New Roman" w:hAnsi="Times New Roman" w:cs="Times New Roman"/>
          <w:b/>
          <w:sz w:val="24"/>
          <w:szCs w:val="24"/>
        </w:rPr>
      </w:pPr>
      <w:r>
        <w:rPr>
          <w:rFonts w:ascii="Times New Roman" w:hAnsi="Times New Roman" w:cs="Times New Roman"/>
          <w:b/>
          <w:bCs/>
          <w:sz w:val="24"/>
          <w:szCs w:val="24"/>
        </w:rPr>
        <w:t xml:space="preserve"> </w:t>
      </w:r>
      <w:r w:rsidR="00123493">
        <w:rPr>
          <w:rFonts w:ascii="Times New Roman" w:hAnsi="Times New Roman" w:cs="Times New Roman"/>
          <w:b/>
          <w:bCs/>
          <w:sz w:val="24"/>
          <w:szCs w:val="24"/>
        </w:rPr>
        <w:t>N</w:t>
      </w:r>
      <w:r w:rsidR="00B0603E" w:rsidRPr="00B0603E">
        <w:rPr>
          <w:rFonts w:ascii="Times New Roman" w:hAnsi="Times New Roman" w:cs="Times New Roman"/>
          <w:b/>
          <w:sz w:val="24"/>
          <w:szCs w:val="24"/>
        </w:rPr>
        <w:t>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DA8" w:rsidRDefault="00246DA8" w:rsidP="008B170D">
      <w:r>
        <w:separator/>
      </w:r>
    </w:p>
  </w:endnote>
  <w:endnote w:type="continuationSeparator" w:id="0">
    <w:p w:rsidR="00246DA8" w:rsidRDefault="00246DA8" w:rsidP="008B170D">
      <w:r>
        <w:continuationSeparator/>
      </w:r>
    </w:p>
  </w:endnote>
  <w:endnote w:id="1">
    <w:p w:rsidR="00B02731" w:rsidRDefault="00B02731" w:rsidP="004716D7">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These revisions will generally not be major although there are exceptions</w:t>
      </w:r>
      <w:r w:rsidR="00ED656A">
        <w:rPr>
          <w:sz w:val="20"/>
          <w:szCs w:val="20"/>
        </w:rPr>
        <w:t>, such as the repeat sanctions data discussed in the present Briefing</w:t>
      </w:r>
      <w:r w:rsidR="00DD006F">
        <w:rPr>
          <w:sz w:val="20"/>
          <w:szCs w:val="20"/>
        </w:rPr>
        <w:t xml:space="preserve">. There </w:t>
      </w:r>
      <w:r>
        <w:rPr>
          <w:sz w:val="20"/>
          <w:szCs w:val="20"/>
        </w:rPr>
        <w:t xml:space="preserve">may </w:t>
      </w:r>
      <w:r w:rsidR="00DD006F">
        <w:rPr>
          <w:sz w:val="20"/>
          <w:szCs w:val="20"/>
        </w:rPr>
        <w:t xml:space="preserve">also </w:t>
      </w:r>
      <w:r>
        <w:rPr>
          <w:sz w:val="20"/>
          <w:szCs w:val="20"/>
        </w:rPr>
        <w:t xml:space="preserve">often be substantial changes in some figures for the most recent few months. </w:t>
      </w:r>
    </w:p>
  </w:endnote>
  <w:endnote w:id="2">
    <w:p w:rsidR="00D26AE7" w:rsidRDefault="00D26AE7">
      <w:pPr>
        <w:pStyle w:val="EndnoteText"/>
      </w:pPr>
      <w:r>
        <w:rPr>
          <w:rStyle w:val="EndnoteReference"/>
        </w:rPr>
        <w:endnoteRef/>
      </w:r>
      <w:r>
        <w:t xml:space="preserve"> </w:t>
      </w:r>
      <w:r w:rsidR="00500D01">
        <w:t>D</w:t>
      </w:r>
      <w:r w:rsidRPr="00D26AE7">
        <w:t>etails of the sanctions suspension, including exact dates, legal basis etc. were given in the June 2020 Briefing, pp.7-8. DWP guidance on the resumption of sanctions was reported in the November 2020 Briefing, pp.3-4, and details of new sanctions procedures and staff guidance in the February 2021 Briefing, Appendix, pp.6-7.</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DA8" w:rsidRDefault="00246DA8" w:rsidP="008B170D">
      <w:r>
        <w:separator/>
      </w:r>
    </w:p>
  </w:footnote>
  <w:footnote w:type="continuationSeparator" w:id="0">
    <w:p w:rsidR="00246DA8" w:rsidRDefault="00246DA8" w:rsidP="008B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731" w:rsidRDefault="00AA21CD">
    <w:pPr>
      <w:pStyle w:val="Header"/>
      <w:jc w:val="center"/>
    </w:pPr>
    <w:fldSimple w:instr=" PAGE   \* MERGEFORMAT ">
      <w:r w:rsidR="00CF4984">
        <w:rPr>
          <w:noProof/>
        </w:rPr>
        <w:t>6</w:t>
      </w:r>
    </w:fldSimple>
  </w:p>
  <w:p w:rsidR="00B02731" w:rsidRDefault="00B027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6BF1"/>
    <w:multiLevelType w:val="hybridMultilevel"/>
    <w:tmpl w:val="49A844EC"/>
    <w:lvl w:ilvl="0" w:tplc="D26AA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A2617D"/>
    <w:multiLevelType w:val="hybridMultilevel"/>
    <w:tmpl w:val="DFC648D2"/>
    <w:lvl w:ilvl="0" w:tplc="B52496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49A6A7B"/>
    <w:multiLevelType w:val="hybridMultilevel"/>
    <w:tmpl w:val="375898D2"/>
    <w:lvl w:ilvl="0" w:tplc="591AA062">
      <w:numFmt w:val="bullet"/>
      <w:lvlText w:val=""/>
      <w:lvlJc w:val="left"/>
      <w:pPr>
        <w:ind w:left="720" w:hanging="360"/>
      </w:pPr>
      <w:rPr>
        <w:rFonts w:ascii="Symbol" w:eastAsia="Calibri"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81314D"/>
    <w:multiLevelType w:val="hybridMultilevel"/>
    <w:tmpl w:val="B3D0E516"/>
    <w:lvl w:ilvl="0" w:tplc="C17A1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defaultTabStop w:val="720"/>
  <w:drawingGridHorizontalSpacing w:val="110"/>
  <w:displayHorizontalDrawingGridEvery w:val="2"/>
  <w:characterSpacingControl w:val="doNotCompress"/>
  <w:doNotValidateAgainstSchema/>
  <w:doNotDemarcateInvalidXml/>
  <w:hdrShapeDefaults>
    <o:shapedefaults v:ext="edit" spidmax="698370"/>
  </w:hdrShapeDefaults>
  <w:footnotePr>
    <w:footnote w:id="-1"/>
    <w:footnote w:id="0"/>
  </w:footnotePr>
  <w:endnotePr>
    <w:numFmt w:val="decimal"/>
    <w:endnote w:id="-1"/>
    <w:endnote w:id="0"/>
  </w:endnotePr>
  <w:compat/>
  <w:rsids>
    <w:rsidRoot w:val="00E935DC"/>
    <w:rsid w:val="00000193"/>
    <w:rsid w:val="0000020B"/>
    <w:rsid w:val="0000072B"/>
    <w:rsid w:val="00000784"/>
    <w:rsid w:val="00001671"/>
    <w:rsid w:val="00001824"/>
    <w:rsid w:val="0000192C"/>
    <w:rsid w:val="00001C3B"/>
    <w:rsid w:val="00001E14"/>
    <w:rsid w:val="0000228C"/>
    <w:rsid w:val="00002300"/>
    <w:rsid w:val="00002637"/>
    <w:rsid w:val="00002C3C"/>
    <w:rsid w:val="000039C8"/>
    <w:rsid w:val="00003FDC"/>
    <w:rsid w:val="00004100"/>
    <w:rsid w:val="000047A5"/>
    <w:rsid w:val="00005080"/>
    <w:rsid w:val="000050F5"/>
    <w:rsid w:val="000059CF"/>
    <w:rsid w:val="00005CB8"/>
    <w:rsid w:val="00006652"/>
    <w:rsid w:val="00006717"/>
    <w:rsid w:val="00006C03"/>
    <w:rsid w:val="00006F8F"/>
    <w:rsid w:val="000072D2"/>
    <w:rsid w:val="000076F5"/>
    <w:rsid w:val="0000778F"/>
    <w:rsid w:val="0000782D"/>
    <w:rsid w:val="0000794B"/>
    <w:rsid w:val="000079D4"/>
    <w:rsid w:val="00007BEB"/>
    <w:rsid w:val="00007CD7"/>
    <w:rsid w:val="000100F9"/>
    <w:rsid w:val="000101B4"/>
    <w:rsid w:val="00010AC8"/>
    <w:rsid w:val="00010FE6"/>
    <w:rsid w:val="0001149E"/>
    <w:rsid w:val="000120CC"/>
    <w:rsid w:val="00012112"/>
    <w:rsid w:val="00012A9A"/>
    <w:rsid w:val="00013140"/>
    <w:rsid w:val="000137B2"/>
    <w:rsid w:val="000139FA"/>
    <w:rsid w:val="00013B79"/>
    <w:rsid w:val="00014159"/>
    <w:rsid w:val="00014601"/>
    <w:rsid w:val="00014606"/>
    <w:rsid w:val="0001480B"/>
    <w:rsid w:val="00014997"/>
    <w:rsid w:val="00014FC7"/>
    <w:rsid w:val="00015439"/>
    <w:rsid w:val="00015B75"/>
    <w:rsid w:val="00015BFA"/>
    <w:rsid w:val="00015FB8"/>
    <w:rsid w:val="000160CC"/>
    <w:rsid w:val="00016403"/>
    <w:rsid w:val="00016587"/>
    <w:rsid w:val="0001676F"/>
    <w:rsid w:val="00016A43"/>
    <w:rsid w:val="00016C18"/>
    <w:rsid w:val="00016E8F"/>
    <w:rsid w:val="000170EA"/>
    <w:rsid w:val="000174BB"/>
    <w:rsid w:val="0002160F"/>
    <w:rsid w:val="00021935"/>
    <w:rsid w:val="00021C57"/>
    <w:rsid w:val="00021EAC"/>
    <w:rsid w:val="000220BA"/>
    <w:rsid w:val="000224C8"/>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629"/>
    <w:rsid w:val="000266E9"/>
    <w:rsid w:val="00026D63"/>
    <w:rsid w:val="00027C3E"/>
    <w:rsid w:val="000301A4"/>
    <w:rsid w:val="00031C44"/>
    <w:rsid w:val="00031E21"/>
    <w:rsid w:val="000321D0"/>
    <w:rsid w:val="000326BA"/>
    <w:rsid w:val="00032A38"/>
    <w:rsid w:val="000331FF"/>
    <w:rsid w:val="00033CA7"/>
    <w:rsid w:val="00033D7A"/>
    <w:rsid w:val="00033DC0"/>
    <w:rsid w:val="000340FF"/>
    <w:rsid w:val="00034136"/>
    <w:rsid w:val="0003488A"/>
    <w:rsid w:val="00034B80"/>
    <w:rsid w:val="00034D78"/>
    <w:rsid w:val="00035606"/>
    <w:rsid w:val="000356F8"/>
    <w:rsid w:val="00035832"/>
    <w:rsid w:val="000359C7"/>
    <w:rsid w:val="00035E3E"/>
    <w:rsid w:val="00035FF3"/>
    <w:rsid w:val="000368CD"/>
    <w:rsid w:val="00036EF2"/>
    <w:rsid w:val="00036FAD"/>
    <w:rsid w:val="000373E2"/>
    <w:rsid w:val="000379FE"/>
    <w:rsid w:val="00037F3A"/>
    <w:rsid w:val="000400BC"/>
    <w:rsid w:val="000400BF"/>
    <w:rsid w:val="000401FC"/>
    <w:rsid w:val="000405FE"/>
    <w:rsid w:val="0004077D"/>
    <w:rsid w:val="00040A94"/>
    <w:rsid w:val="0004102E"/>
    <w:rsid w:val="000410F7"/>
    <w:rsid w:val="00041406"/>
    <w:rsid w:val="000415E9"/>
    <w:rsid w:val="000416CE"/>
    <w:rsid w:val="00041C98"/>
    <w:rsid w:val="00041F52"/>
    <w:rsid w:val="00041F9F"/>
    <w:rsid w:val="00041FBF"/>
    <w:rsid w:val="00042736"/>
    <w:rsid w:val="000428FF"/>
    <w:rsid w:val="00042B63"/>
    <w:rsid w:val="00042BF5"/>
    <w:rsid w:val="00042FFC"/>
    <w:rsid w:val="000430D3"/>
    <w:rsid w:val="00043587"/>
    <w:rsid w:val="00043DDE"/>
    <w:rsid w:val="00043F00"/>
    <w:rsid w:val="00044199"/>
    <w:rsid w:val="00044225"/>
    <w:rsid w:val="00044980"/>
    <w:rsid w:val="00044CCA"/>
    <w:rsid w:val="00045284"/>
    <w:rsid w:val="00045299"/>
    <w:rsid w:val="000454FF"/>
    <w:rsid w:val="00045AF6"/>
    <w:rsid w:val="00045C9F"/>
    <w:rsid w:val="00045CE1"/>
    <w:rsid w:val="00045D75"/>
    <w:rsid w:val="00045F6A"/>
    <w:rsid w:val="000462DB"/>
    <w:rsid w:val="00046482"/>
    <w:rsid w:val="000464DD"/>
    <w:rsid w:val="00046803"/>
    <w:rsid w:val="0004681D"/>
    <w:rsid w:val="00046CFB"/>
    <w:rsid w:val="000477AB"/>
    <w:rsid w:val="00047C1D"/>
    <w:rsid w:val="00047F08"/>
    <w:rsid w:val="0005041A"/>
    <w:rsid w:val="00050583"/>
    <w:rsid w:val="00050BFD"/>
    <w:rsid w:val="00050FD9"/>
    <w:rsid w:val="00051B44"/>
    <w:rsid w:val="00051FF9"/>
    <w:rsid w:val="000522B4"/>
    <w:rsid w:val="00052A63"/>
    <w:rsid w:val="00052A65"/>
    <w:rsid w:val="00053060"/>
    <w:rsid w:val="0005342D"/>
    <w:rsid w:val="0005397E"/>
    <w:rsid w:val="00053C39"/>
    <w:rsid w:val="00053EB1"/>
    <w:rsid w:val="00054200"/>
    <w:rsid w:val="000542F5"/>
    <w:rsid w:val="00054D2D"/>
    <w:rsid w:val="00054ED2"/>
    <w:rsid w:val="00055CB5"/>
    <w:rsid w:val="0005645F"/>
    <w:rsid w:val="00056866"/>
    <w:rsid w:val="000568D5"/>
    <w:rsid w:val="00056959"/>
    <w:rsid w:val="00056AFF"/>
    <w:rsid w:val="00056C49"/>
    <w:rsid w:val="0005747D"/>
    <w:rsid w:val="00057A74"/>
    <w:rsid w:val="0006050E"/>
    <w:rsid w:val="00060556"/>
    <w:rsid w:val="00060C4F"/>
    <w:rsid w:val="00060C95"/>
    <w:rsid w:val="00060E9A"/>
    <w:rsid w:val="00061871"/>
    <w:rsid w:val="00061973"/>
    <w:rsid w:val="00062054"/>
    <w:rsid w:val="000621A7"/>
    <w:rsid w:val="0006223D"/>
    <w:rsid w:val="00062692"/>
    <w:rsid w:val="000631AF"/>
    <w:rsid w:val="000634E3"/>
    <w:rsid w:val="00063537"/>
    <w:rsid w:val="00063E9A"/>
    <w:rsid w:val="00064697"/>
    <w:rsid w:val="00064D6E"/>
    <w:rsid w:val="00064FE9"/>
    <w:rsid w:val="000658DC"/>
    <w:rsid w:val="00065AE0"/>
    <w:rsid w:val="00065C0E"/>
    <w:rsid w:val="000660E4"/>
    <w:rsid w:val="0006612B"/>
    <w:rsid w:val="0006676F"/>
    <w:rsid w:val="00066DBC"/>
    <w:rsid w:val="00066DC3"/>
    <w:rsid w:val="0006720F"/>
    <w:rsid w:val="00067232"/>
    <w:rsid w:val="000672FD"/>
    <w:rsid w:val="0006766D"/>
    <w:rsid w:val="00067698"/>
    <w:rsid w:val="00067839"/>
    <w:rsid w:val="000701FE"/>
    <w:rsid w:val="00070A63"/>
    <w:rsid w:val="00070C26"/>
    <w:rsid w:val="00070D56"/>
    <w:rsid w:val="0007164C"/>
    <w:rsid w:val="000717C7"/>
    <w:rsid w:val="00071ED1"/>
    <w:rsid w:val="00072008"/>
    <w:rsid w:val="00072093"/>
    <w:rsid w:val="00072628"/>
    <w:rsid w:val="00072909"/>
    <w:rsid w:val="00072B3C"/>
    <w:rsid w:val="00072B66"/>
    <w:rsid w:val="0007303B"/>
    <w:rsid w:val="00073C73"/>
    <w:rsid w:val="00073DD3"/>
    <w:rsid w:val="000742C0"/>
    <w:rsid w:val="00074908"/>
    <w:rsid w:val="00074EA0"/>
    <w:rsid w:val="000755C3"/>
    <w:rsid w:val="000757B6"/>
    <w:rsid w:val="00075F59"/>
    <w:rsid w:val="00077771"/>
    <w:rsid w:val="00077F67"/>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FAC"/>
    <w:rsid w:val="000871E2"/>
    <w:rsid w:val="00087245"/>
    <w:rsid w:val="0008754B"/>
    <w:rsid w:val="00087977"/>
    <w:rsid w:val="00087C99"/>
    <w:rsid w:val="00087D0B"/>
    <w:rsid w:val="00090107"/>
    <w:rsid w:val="0009032F"/>
    <w:rsid w:val="0009052C"/>
    <w:rsid w:val="00090FAB"/>
    <w:rsid w:val="00091169"/>
    <w:rsid w:val="000914B2"/>
    <w:rsid w:val="00091EC8"/>
    <w:rsid w:val="00091ED6"/>
    <w:rsid w:val="0009232F"/>
    <w:rsid w:val="0009273A"/>
    <w:rsid w:val="0009360A"/>
    <w:rsid w:val="00093E0E"/>
    <w:rsid w:val="0009466A"/>
    <w:rsid w:val="00094C1B"/>
    <w:rsid w:val="00095341"/>
    <w:rsid w:val="00095346"/>
    <w:rsid w:val="00095F31"/>
    <w:rsid w:val="00096149"/>
    <w:rsid w:val="00096794"/>
    <w:rsid w:val="000967B9"/>
    <w:rsid w:val="00096A64"/>
    <w:rsid w:val="00096D5B"/>
    <w:rsid w:val="00097044"/>
    <w:rsid w:val="0009774F"/>
    <w:rsid w:val="00097AB0"/>
    <w:rsid w:val="00097C29"/>
    <w:rsid w:val="000A06D7"/>
    <w:rsid w:val="000A06DB"/>
    <w:rsid w:val="000A0DAC"/>
    <w:rsid w:val="000A254B"/>
    <w:rsid w:val="000A275B"/>
    <w:rsid w:val="000A28C7"/>
    <w:rsid w:val="000A29BA"/>
    <w:rsid w:val="000A31B5"/>
    <w:rsid w:val="000A347A"/>
    <w:rsid w:val="000A366B"/>
    <w:rsid w:val="000A3C9E"/>
    <w:rsid w:val="000A4802"/>
    <w:rsid w:val="000A4C6A"/>
    <w:rsid w:val="000A4DDF"/>
    <w:rsid w:val="000A4F5A"/>
    <w:rsid w:val="000A5423"/>
    <w:rsid w:val="000A58A9"/>
    <w:rsid w:val="000A5E0C"/>
    <w:rsid w:val="000A65AC"/>
    <w:rsid w:val="000A65B7"/>
    <w:rsid w:val="000A67BD"/>
    <w:rsid w:val="000A68B3"/>
    <w:rsid w:val="000A6966"/>
    <w:rsid w:val="000A6D2B"/>
    <w:rsid w:val="000A70BA"/>
    <w:rsid w:val="000A70D6"/>
    <w:rsid w:val="000A728F"/>
    <w:rsid w:val="000A7599"/>
    <w:rsid w:val="000A7716"/>
    <w:rsid w:val="000A787A"/>
    <w:rsid w:val="000A78E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413"/>
    <w:rsid w:val="000B44A5"/>
    <w:rsid w:val="000B469F"/>
    <w:rsid w:val="000B4CEB"/>
    <w:rsid w:val="000B4FE4"/>
    <w:rsid w:val="000B52B9"/>
    <w:rsid w:val="000B59A8"/>
    <w:rsid w:val="000B5A0B"/>
    <w:rsid w:val="000B5AB1"/>
    <w:rsid w:val="000B5DCE"/>
    <w:rsid w:val="000B642D"/>
    <w:rsid w:val="000B73B0"/>
    <w:rsid w:val="000B73D8"/>
    <w:rsid w:val="000B752E"/>
    <w:rsid w:val="000B75AF"/>
    <w:rsid w:val="000B7AEF"/>
    <w:rsid w:val="000B7B19"/>
    <w:rsid w:val="000B7DE5"/>
    <w:rsid w:val="000B7F05"/>
    <w:rsid w:val="000C0074"/>
    <w:rsid w:val="000C019D"/>
    <w:rsid w:val="000C05E7"/>
    <w:rsid w:val="000C0607"/>
    <w:rsid w:val="000C10FD"/>
    <w:rsid w:val="000C15F7"/>
    <w:rsid w:val="000C1B47"/>
    <w:rsid w:val="000C217A"/>
    <w:rsid w:val="000C2672"/>
    <w:rsid w:val="000C31CC"/>
    <w:rsid w:val="000C3DBD"/>
    <w:rsid w:val="000C3EC1"/>
    <w:rsid w:val="000C405F"/>
    <w:rsid w:val="000C4075"/>
    <w:rsid w:val="000C4131"/>
    <w:rsid w:val="000C4481"/>
    <w:rsid w:val="000C5379"/>
    <w:rsid w:val="000C54E8"/>
    <w:rsid w:val="000C5C41"/>
    <w:rsid w:val="000C60B2"/>
    <w:rsid w:val="000C632E"/>
    <w:rsid w:val="000C63E5"/>
    <w:rsid w:val="000C65D3"/>
    <w:rsid w:val="000C6D0C"/>
    <w:rsid w:val="000C7169"/>
    <w:rsid w:val="000C73B4"/>
    <w:rsid w:val="000D0F33"/>
    <w:rsid w:val="000D1600"/>
    <w:rsid w:val="000D1B8A"/>
    <w:rsid w:val="000D1C39"/>
    <w:rsid w:val="000D1C8C"/>
    <w:rsid w:val="000D1D65"/>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6FB0"/>
    <w:rsid w:val="000D7523"/>
    <w:rsid w:val="000D7B3B"/>
    <w:rsid w:val="000D7C3E"/>
    <w:rsid w:val="000E00BA"/>
    <w:rsid w:val="000E0357"/>
    <w:rsid w:val="000E06F3"/>
    <w:rsid w:val="000E12BC"/>
    <w:rsid w:val="000E2155"/>
    <w:rsid w:val="000E24A0"/>
    <w:rsid w:val="000E27FF"/>
    <w:rsid w:val="000E2B7E"/>
    <w:rsid w:val="000E2B9D"/>
    <w:rsid w:val="000E3200"/>
    <w:rsid w:val="000E3D0F"/>
    <w:rsid w:val="000E3D44"/>
    <w:rsid w:val="000E3E5A"/>
    <w:rsid w:val="000E408B"/>
    <w:rsid w:val="000E418A"/>
    <w:rsid w:val="000E447C"/>
    <w:rsid w:val="000E4710"/>
    <w:rsid w:val="000E4B65"/>
    <w:rsid w:val="000E4CA0"/>
    <w:rsid w:val="000E4F62"/>
    <w:rsid w:val="000E55A9"/>
    <w:rsid w:val="000E55DF"/>
    <w:rsid w:val="000E5A09"/>
    <w:rsid w:val="000E5AA4"/>
    <w:rsid w:val="000E5ADE"/>
    <w:rsid w:val="000E61C0"/>
    <w:rsid w:val="000E6422"/>
    <w:rsid w:val="000E679E"/>
    <w:rsid w:val="000E68F3"/>
    <w:rsid w:val="000E6B0E"/>
    <w:rsid w:val="000E782B"/>
    <w:rsid w:val="000E7888"/>
    <w:rsid w:val="000F00E0"/>
    <w:rsid w:val="000F0237"/>
    <w:rsid w:val="000F0292"/>
    <w:rsid w:val="000F0BE8"/>
    <w:rsid w:val="000F0F3D"/>
    <w:rsid w:val="000F14C3"/>
    <w:rsid w:val="000F282E"/>
    <w:rsid w:val="000F2D68"/>
    <w:rsid w:val="000F309F"/>
    <w:rsid w:val="000F3B00"/>
    <w:rsid w:val="000F3D6A"/>
    <w:rsid w:val="000F3FAE"/>
    <w:rsid w:val="000F48B9"/>
    <w:rsid w:val="000F4CDB"/>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D33"/>
    <w:rsid w:val="00104E01"/>
    <w:rsid w:val="00104F21"/>
    <w:rsid w:val="00105D06"/>
    <w:rsid w:val="00105EE8"/>
    <w:rsid w:val="0010627D"/>
    <w:rsid w:val="0010635E"/>
    <w:rsid w:val="001063A4"/>
    <w:rsid w:val="00106ABA"/>
    <w:rsid w:val="001076B5"/>
    <w:rsid w:val="00107B6C"/>
    <w:rsid w:val="001101DF"/>
    <w:rsid w:val="001103FE"/>
    <w:rsid w:val="00110864"/>
    <w:rsid w:val="001109AE"/>
    <w:rsid w:val="00110C62"/>
    <w:rsid w:val="00110F1F"/>
    <w:rsid w:val="00111071"/>
    <w:rsid w:val="001114FE"/>
    <w:rsid w:val="00111C22"/>
    <w:rsid w:val="00111C66"/>
    <w:rsid w:val="00112252"/>
    <w:rsid w:val="0011266A"/>
    <w:rsid w:val="00112B98"/>
    <w:rsid w:val="00112D05"/>
    <w:rsid w:val="0011301C"/>
    <w:rsid w:val="00113909"/>
    <w:rsid w:val="0011433F"/>
    <w:rsid w:val="0011471E"/>
    <w:rsid w:val="00114816"/>
    <w:rsid w:val="0011579E"/>
    <w:rsid w:val="001159D6"/>
    <w:rsid w:val="00115DFF"/>
    <w:rsid w:val="0011632B"/>
    <w:rsid w:val="0011644E"/>
    <w:rsid w:val="00116899"/>
    <w:rsid w:val="0011696F"/>
    <w:rsid w:val="001172E4"/>
    <w:rsid w:val="0011779D"/>
    <w:rsid w:val="00117C9C"/>
    <w:rsid w:val="00117E60"/>
    <w:rsid w:val="00120327"/>
    <w:rsid w:val="00120870"/>
    <w:rsid w:val="00120BC0"/>
    <w:rsid w:val="00120D11"/>
    <w:rsid w:val="00121283"/>
    <w:rsid w:val="001216F7"/>
    <w:rsid w:val="00121884"/>
    <w:rsid w:val="00121BFA"/>
    <w:rsid w:val="00121FCE"/>
    <w:rsid w:val="001220A7"/>
    <w:rsid w:val="00122286"/>
    <w:rsid w:val="0012287D"/>
    <w:rsid w:val="00123030"/>
    <w:rsid w:val="00123493"/>
    <w:rsid w:val="001234BD"/>
    <w:rsid w:val="00123617"/>
    <w:rsid w:val="00123AFB"/>
    <w:rsid w:val="00123B74"/>
    <w:rsid w:val="00123D69"/>
    <w:rsid w:val="00123F81"/>
    <w:rsid w:val="001246B8"/>
    <w:rsid w:val="0012475F"/>
    <w:rsid w:val="00124AE2"/>
    <w:rsid w:val="00124DC4"/>
    <w:rsid w:val="0012511D"/>
    <w:rsid w:val="00126050"/>
    <w:rsid w:val="001261D6"/>
    <w:rsid w:val="0012621F"/>
    <w:rsid w:val="00126257"/>
    <w:rsid w:val="001265FA"/>
    <w:rsid w:val="00126E6F"/>
    <w:rsid w:val="00127810"/>
    <w:rsid w:val="00127CA2"/>
    <w:rsid w:val="00127E80"/>
    <w:rsid w:val="00130120"/>
    <w:rsid w:val="00130394"/>
    <w:rsid w:val="00130B4F"/>
    <w:rsid w:val="00130C24"/>
    <w:rsid w:val="00131ACC"/>
    <w:rsid w:val="00131B0B"/>
    <w:rsid w:val="00132142"/>
    <w:rsid w:val="00132284"/>
    <w:rsid w:val="0013242D"/>
    <w:rsid w:val="001330CE"/>
    <w:rsid w:val="001330D5"/>
    <w:rsid w:val="001338B0"/>
    <w:rsid w:val="00133A1C"/>
    <w:rsid w:val="00133E99"/>
    <w:rsid w:val="0013429C"/>
    <w:rsid w:val="00134CF8"/>
    <w:rsid w:val="001354C5"/>
    <w:rsid w:val="0013574A"/>
    <w:rsid w:val="001358A3"/>
    <w:rsid w:val="00135EB3"/>
    <w:rsid w:val="001360AE"/>
    <w:rsid w:val="001360C7"/>
    <w:rsid w:val="001361AA"/>
    <w:rsid w:val="00136719"/>
    <w:rsid w:val="00136C60"/>
    <w:rsid w:val="0013711E"/>
    <w:rsid w:val="0013774B"/>
    <w:rsid w:val="00137CDE"/>
    <w:rsid w:val="00140155"/>
    <w:rsid w:val="001409BE"/>
    <w:rsid w:val="00140E14"/>
    <w:rsid w:val="0014106D"/>
    <w:rsid w:val="00141314"/>
    <w:rsid w:val="00141ADF"/>
    <w:rsid w:val="00141B86"/>
    <w:rsid w:val="00141D2F"/>
    <w:rsid w:val="00141DC3"/>
    <w:rsid w:val="001423C6"/>
    <w:rsid w:val="0014248F"/>
    <w:rsid w:val="00142631"/>
    <w:rsid w:val="00142C78"/>
    <w:rsid w:val="00142F2C"/>
    <w:rsid w:val="00143263"/>
    <w:rsid w:val="001432B4"/>
    <w:rsid w:val="00143F9A"/>
    <w:rsid w:val="00144866"/>
    <w:rsid w:val="00144C9C"/>
    <w:rsid w:val="00144DAC"/>
    <w:rsid w:val="00144FAF"/>
    <w:rsid w:val="0014501A"/>
    <w:rsid w:val="0014533E"/>
    <w:rsid w:val="00146083"/>
    <w:rsid w:val="001469A6"/>
    <w:rsid w:val="00146C17"/>
    <w:rsid w:val="00146D15"/>
    <w:rsid w:val="001474A1"/>
    <w:rsid w:val="001476C2"/>
    <w:rsid w:val="0014773C"/>
    <w:rsid w:val="00150264"/>
    <w:rsid w:val="00150443"/>
    <w:rsid w:val="0015077D"/>
    <w:rsid w:val="00151167"/>
    <w:rsid w:val="0015142E"/>
    <w:rsid w:val="00151678"/>
    <w:rsid w:val="001518EE"/>
    <w:rsid w:val="00151EB3"/>
    <w:rsid w:val="0015225D"/>
    <w:rsid w:val="00152496"/>
    <w:rsid w:val="00152499"/>
    <w:rsid w:val="00152639"/>
    <w:rsid w:val="001526B8"/>
    <w:rsid w:val="00152EC3"/>
    <w:rsid w:val="00152EFA"/>
    <w:rsid w:val="0015459F"/>
    <w:rsid w:val="00154806"/>
    <w:rsid w:val="00154DAE"/>
    <w:rsid w:val="00154FB4"/>
    <w:rsid w:val="00155B1A"/>
    <w:rsid w:val="00155EBB"/>
    <w:rsid w:val="00156118"/>
    <w:rsid w:val="00156207"/>
    <w:rsid w:val="0015681A"/>
    <w:rsid w:val="00156A3D"/>
    <w:rsid w:val="00156F04"/>
    <w:rsid w:val="00157401"/>
    <w:rsid w:val="0016022E"/>
    <w:rsid w:val="001605E7"/>
    <w:rsid w:val="00160BEF"/>
    <w:rsid w:val="00160EBF"/>
    <w:rsid w:val="00161122"/>
    <w:rsid w:val="00161285"/>
    <w:rsid w:val="00161570"/>
    <w:rsid w:val="00161588"/>
    <w:rsid w:val="001617FE"/>
    <w:rsid w:val="001618EB"/>
    <w:rsid w:val="00161C6E"/>
    <w:rsid w:val="00161EC0"/>
    <w:rsid w:val="001620C5"/>
    <w:rsid w:val="00162427"/>
    <w:rsid w:val="00162E61"/>
    <w:rsid w:val="001630EE"/>
    <w:rsid w:val="001636E8"/>
    <w:rsid w:val="001637DC"/>
    <w:rsid w:val="00163F52"/>
    <w:rsid w:val="00164134"/>
    <w:rsid w:val="0016477A"/>
    <w:rsid w:val="00164EFA"/>
    <w:rsid w:val="001650E6"/>
    <w:rsid w:val="001652C3"/>
    <w:rsid w:val="001659B5"/>
    <w:rsid w:val="00165FAE"/>
    <w:rsid w:val="00166DB8"/>
    <w:rsid w:val="0016721C"/>
    <w:rsid w:val="001675C8"/>
    <w:rsid w:val="00167609"/>
    <w:rsid w:val="001700C2"/>
    <w:rsid w:val="00170621"/>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34C"/>
    <w:rsid w:val="001743FC"/>
    <w:rsid w:val="0017459E"/>
    <w:rsid w:val="00174AF6"/>
    <w:rsid w:val="00174FAE"/>
    <w:rsid w:val="001754C0"/>
    <w:rsid w:val="001755FF"/>
    <w:rsid w:val="001760E7"/>
    <w:rsid w:val="00176448"/>
    <w:rsid w:val="00176652"/>
    <w:rsid w:val="001769B8"/>
    <w:rsid w:val="00177036"/>
    <w:rsid w:val="001771B2"/>
    <w:rsid w:val="00177202"/>
    <w:rsid w:val="00177500"/>
    <w:rsid w:val="00177C72"/>
    <w:rsid w:val="00180383"/>
    <w:rsid w:val="00180769"/>
    <w:rsid w:val="001807A8"/>
    <w:rsid w:val="00181193"/>
    <w:rsid w:val="00181478"/>
    <w:rsid w:val="001819AC"/>
    <w:rsid w:val="00181BF5"/>
    <w:rsid w:val="001820DC"/>
    <w:rsid w:val="0018250F"/>
    <w:rsid w:val="00182747"/>
    <w:rsid w:val="00182897"/>
    <w:rsid w:val="00182F41"/>
    <w:rsid w:val="0018352C"/>
    <w:rsid w:val="00183A7A"/>
    <w:rsid w:val="00183D5F"/>
    <w:rsid w:val="0018416D"/>
    <w:rsid w:val="001841BE"/>
    <w:rsid w:val="00184703"/>
    <w:rsid w:val="00184915"/>
    <w:rsid w:val="001850C7"/>
    <w:rsid w:val="00186086"/>
    <w:rsid w:val="00187897"/>
    <w:rsid w:val="0018797B"/>
    <w:rsid w:val="00187A40"/>
    <w:rsid w:val="00187AAC"/>
    <w:rsid w:val="00187BD9"/>
    <w:rsid w:val="00187D8C"/>
    <w:rsid w:val="001902B7"/>
    <w:rsid w:val="0019030E"/>
    <w:rsid w:val="00190B0A"/>
    <w:rsid w:val="00190B1D"/>
    <w:rsid w:val="00190BBD"/>
    <w:rsid w:val="001913CE"/>
    <w:rsid w:val="00191406"/>
    <w:rsid w:val="00191542"/>
    <w:rsid w:val="00191741"/>
    <w:rsid w:val="00191791"/>
    <w:rsid w:val="00192123"/>
    <w:rsid w:val="00192706"/>
    <w:rsid w:val="00192BB3"/>
    <w:rsid w:val="00192C3A"/>
    <w:rsid w:val="00192F9E"/>
    <w:rsid w:val="0019303F"/>
    <w:rsid w:val="00193059"/>
    <w:rsid w:val="001938C0"/>
    <w:rsid w:val="001939BF"/>
    <w:rsid w:val="00193A9A"/>
    <w:rsid w:val="00194311"/>
    <w:rsid w:val="00194757"/>
    <w:rsid w:val="001948FA"/>
    <w:rsid w:val="00194C1B"/>
    <w:rsid w:val="00194C9A"/>
    <w:rsid w:val="00194F00"/>
    <w:rsid w:val="001953C7"/>
    <w:rsid w:val="00195624"/>
    <w:rsid w:val="00195CE8"/>
    <w:rsid w:val="00195CF9"/>
    <w:rsid w:val="00195E3E"/>
    <w:rsid w:val="001964D6"/>
    <w:rsid w:val="00196600"/>
    <w:rsid w:val="00196722"/>
    <w:rsid w:val="00196AE9"/>
    <w:rsid w:val="00196CDD"/>
    <w:rsid w:val="00196D13"/>
    <w:rsid w:val="00196EE5"/>
    <w:rsid w:val="0019779F"/>
    <w:rsid w:val="00197A79"/>
    <w:rsid w:val="00197CA4"/>
    <w:rsid w:val="001A023B"/>
    <w:rsid w:val="001A02C9"/>
    <w:rsid w:val="001A05E7"/>
    <w:rsid w:val="001A0B98"/>
    <w:rsid w:val="001A0CB0"/>
    <w:rsid w:val="001A0EB7"/>
    <w:rsid w:val="001A1037"/>
    <w:rsid w:val="001A1A94"/>
    <w:rsid w:val="001A1DCB"/>
    <w:rsid w:val="001A1FC0"/>
    <w:rsid w:val="001A22C3"/>
    <w:rsid w:val="001A27AC"/>
    <w:rsid w:val="001A28BB"/>
    <w:rsid w:val="001A28C1"/>
    <w:rsid w:val="001A28E6"/>
    <w:rsid w:val="001A3469"/>
    <w:rsid w:val="001A37C6"/>
    <w:rsid w:val="001A3981"/>
    <w:rsid w:val="001A3B8F"/>
    <w:rsid w:val="001A3C68"/>
    <w:rsid w:val="001A3D98"/>
    <w:rsid w:val="001A3FFD"/>
    <w:rsid w:val="001A4980"/>
    <w:rsid w:val="001A4995"/>
    <w:rsid w:val="001A4CA0"/>
    <w:rsid w:val="001A52DE"/>
    <w:rsid w:val="001A5AA7"/>
    <w:rsid w:val="001A6084"/>
    <w:rsid w:val="001A60E6"/>
    <w:rsid w:val="001A63C0"/>
    <w:rsid w:val="001A6419"/>
    <w:rsid w:val="001A644E"/>
    <w:rsid w:val="001A65ED"/>
    <w:rsid w:val="001A669F"/>
    <w:rsid w:val="001A696F"/>
    <w:rsid w:val="001A6D4E"/>
    <w:rsid w:val="001A710E"/>
    <w:rsid w:val="001A7162"/>
    <w:rsid w:val="001A717F"/>
    <w:rsid w:val="001A728B"/>
    <w:rsid w:val="001A7369"/>
    <w:rsid w:val="001A7393"/>
    <w:rsid w:val="001A7CC0"/>
    <w:rsid w:val="001A7FFC"/>
    <w:rsid w:val="001B0615"/>
    <w:rsid w:val="001B09F0"/>
    <w:rsid w:val="001B0C4C"/>
    <w:rsid w:val="001B196E"/>
    <w:rsid w:val="001B2731"/>
    <w:rsid w:val="001B2838"/>
    <w:rsid w:val="001B29AE"/>
    <w:rsid w:val="001B310C"/>
    <w:rsid w:val="001B36C0"/>
    <w:rsid w:val="001B36F0"/>
    <w:rsid w:val="001B386B"/>
    <w:rsid w:val="001B3AB2"/>
    <w:rsid w:val="001B42E6"/>
    <w:rsid w:val="001B4A66"/>
    <w:rsid w:val="001B5C08"/>
    <w:rsid w:val="001B6FB6"/>
    <w:rsid w:val="001B706E"/>
    <w:rsid w:val="001B7133"/>
    <w:rsid w:val="001B7267"/>
    <w:rsid w:val="001B7641"/>
    <w:rsid w:val="001B7D71"/>
    <w:rsid w:val="001B7D74"/>
    <w:rsid w:val="001C00E8"/>
    <w:rsid w:val="001C01CC"/>
    <w:rsid w:val="001C048F"/>
    <w:rsid w:val="001C0876"/>
    <w:rsid w:val="001C1282"/>
    <w:rsid w:val="001C13C5"/>
    <w:rsid w:val="001C15AD"/>
    <w:rsid w:val="001C18EB"/>
    <w:rsid w:val="001C1CB5"/>
    <w:rsid w:val="001C1E35"/>
    <w:rsid w:val="001C271E"/>
    <w:rsid w:val="001C2915"/>
    <w:rsid w:val="001C2980"/>
    <w:rsid w:val="001C29B0"/>
    <w:rsid w:val="001C2B95"/>
    <w:rsid w:val="001C2F76"/>
    <w:rsid w:val="001C353A"/>
    <w:rsid w:val="001C3798"/>
    <w:rsid w:val="001C3A32"/>
    <w:rsid w:val="001C3CD7"/>
    <w:rsid w:val="001C3F40"/>
    <w:rsid w:val="001C3F63"/>
    <w:rsid w:val="001C4401"/>
    <w:rsid w:val="001C4736"/>
    <w:rsid w:val="001C4785"/>
    <w:rsid w:val="001C4B09"/>
    <w:rsid w:val="001C4C29"/>
    <w:rsid w:val="001C514B"/>
    <w:rsid w:val="001C5225"/>
    <w:rsid w:val="001C5226"/>
    <w:rsid w:val="001C5300"/>
    <w:rsid w:val="001C5523"/>
    <w:rsid w:val="001C574D"/>
    <w:rsid w:val="001C5955"/>
    <w:rsid w:val="001C60C0"/>
    <w:rsid w:val="001C6544"/>
    <w:rsid w:val="001C6DAC"/>
    <w:rsid w:val="001C6E70"/>
    <w:rsid w:val="001C70A6"/>
    <w:rsid w:val="001C7220"/>
    <w:rsid w:val="001D0982"/>
    <w:rsid w:val="001D0AAF"/>
    <w:rsid w:val="001D0D08"/>
    <w:rsid w:val="001D0DB7"/>
    <w:rsid w:val="001D143D"/>
    <w:rsid w:val="001D1919"/>
    <w:rsid w:val="001D1F53"/>
    <w:rsid w:val="001D22AF"/>
    <w:rsid w:val="001D2E28"/>
    <w:rsid w:val="001D2F09"/>
    <w:rsid w:val="001D3220"/>
    <w:rsid w:val="001D375C"/>
    <w:rsid w:val="001D378C"/>
    <w:rsid w:val="001D37D1"/>
    <w:rsid w:val="001D3AFF"/>
    <w:rsid w:val="001D4452"/>
    <w:rsid w:val="001D48A8"/>
    <w:rsid w:val="001D49E4"/>
    <w:rsid w:val="001D4A57"/>
    <w:rsid w:val="001D4B99"/>
    <w:rsid w:val="001D530A"/>
    <w:rsid w:val="001D53E8"/>
    <w:rsid w:val="001D55FC"/>
    <w:rsid w:val="001D57CF"/>
    <w:rsid w:val="001D598F"/>
    <w:rsid w:val="001D612A"/>
    <w:rsid w:val="001D6649"/>
    <w:rsid w:val="001D68FD"/>
    <w:rsid w:val="001D69A5"/>
    <w:rsid w:val="001D6DD8"/>
    <w:rsid w:val="001D6F04"/>
    <w:rsid w:val="001D6F46"/>
    <w:rsid w:val="001D726E"/>
    <w:rsid w:val="001D7442"/>
    <w:rsid w:val="001D75D8"/>
    <w:rsid w:val="001D7779"/>
    <w:rsid w:val="001D7964"/>
    <w:rsid w:val="001D7ED2"/>
    <w:rsid w:val="001E0022"/>
    <w:rsid w:val="001E04D4"/>
    <w:rsid w:val="001E0F57"/>
    <w:rsid w:val="001E131E"/>
    <w:rsid w:val="001E140E"/>
    <w:rsid w:val="001E1C88"/>
    <w:rsid w:val="001E1CC2"/>
    <w:rsid w:val="001E2040"/>
    <w:rsid w:val="001E222A"/>
    <w:rsid w:val="001E229E"/>
    <w:rsid w:val="001E307B"/>
    <w:rsid w:val="001E335B"/>
    <w:rsid w:val="001E393C"/>
    <w:rsid w:val="001E402A"/>
    <w:rsid w:val="001E45E1"/>
    <w:rsid w:val="001E536E"/>
    <w:rsid w:val="001E62CF"/>
    <w:rsid w:val="001E6475"/>
    <w:rsid w:val="001E6578"/>
    <w:rsid w:val="001E6C57"/>
    <w:rsid w:val="001E6E34"/>
    <w:rsid w:val="001E6F84"/>
    <w:rsid w:val="001E772B"/>
    <w:rsid w:val="001F0031"/>
    <w:rsid w:val="001F00CA"/>
    <w:rsid w:val="001F06C5"/>
    <w:rsid w:val="001F0874"/>
    <w:rsid w:val="001F0EF4"/>
    <w:rsid w:val="001F1721"/>
    <w:rsid w:val="001F23DA"/>
    <w:rsid w:val="001F251E"/>
    <w:rsid w:val="001F2730"/>
    <w:rsid w:val="001F3497"/>
    <w:rsid w:val="001F34C5"/>
    <w:rsid w:val="001F3C62"/>
    <w:rsid w:val="001F404C"/>
    <w:rsid w:val="001F496F"/>
    <w:rsid w:val="001F52D3"/>
    <w:rsid w:val="001F5769"/>
    <w:rsid w:val="001F59EC"/>
    <w:rsid w:val="001F5B84"/>
    <w:rsid w:val="001F5E94"/>
    <w:rsid w:val="001F62BA"/>
    <w:rsid w:val="001F6B40"/>
    <w:rsid w:val="001F6BC7"/>
    <w:rsid w:val="001F73C5"/>
    <w:rsid w:val="001F757F"/>
    <w:rsid w:val="001F7DFE"/>
    <w:rsid w:val="0020026C"/>
    <w:rsid w:val="002003E4"/>
    <w:rsid w:val="0020084C"/>
    <w:rsid w:val="00200A69"/>
    <w:rsid w:val="002014A9"/>
    <w:rsid w:val="00201573"/>
    <w:rsid w:val="00201A8B"/>
    <w:rsid w:val="00201AC6"/>
    <w:rsid w:val="0020204C"/>
    <w:rsid w:val="0020276E"/>
    <w:rsid w:val="00202C56"/>
    <w:rsid w:val="00202D58"/>
    <w:rsid w:val="00203104"/>
    <w:rsid w:val="00203272"/>
    <w:rsid w:val="00203444"/>
    <w:rsid w:val="00203973"/>
    <w:rsid w:val="00203C12"/>
    <w:rsid w:val="00204001"/>
    <w:rsid w:val="002040C9"/>
    <w:rsid w:val="00204380"/>
    <w:rsid w:val="00204672"/>
    <w:rsid w:val="00204F5E"/>
    <w:rsid w:val="0020538B"/>
    <w:rsid w:val="0020569C"/>
    <w:rsid w:val="00205813"/>
    <w:rsid w:val="00205D8D"/>
    <w:rsid w:val="00206602"/>
    <w:rsid w:val="0020666A"/>
    <w:rsid w:val="00206BD2"/>
    <w:rsid w:val="00206CAE"/>
    <w:rsid w:val="00206FCE"/>
    <w:rsid w:val="00207B96"/>
    <w:rsid w:val="00210670"/>
    <w:rsid w:val="00210937"/>
    <w:rsid w:val="00210B2F"/>
    <w:rsid w:val="00210ECE"/>
    <w:rsid w:val="00210F8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4958"/>
    <w:rsid w:val="002156C5"/>
    <w:rsid w:val="00215A43"/>
    <w:rsid w:val="002167FC"/>
    <w:rsid w:val="0021684B"/>
    <w:rsid w:val="002176C3"/>
    <w:rsid w:val="00217C90"/>
    <w:rsid w:val="002204BC"/>
    <w:rsid w:val="00220839"/>
    <w:rsid w:val="0022097C"/>
    <w:rsid w:val="00220B05"/>
    <w:rsid w:val="002216D8"/>
    <w:rsid w:val="002218BD"/>
    <w:rsid w:val="002218EC"/>
    <w:rsid w:val="00221E79"/>
    <w:rsid w:val="002223B8"/>
    <w:rsid w:val="0022251E"/>
    <w:rsid w:val="00222639"/>
    <w:rsid w:val="0022267D"/>
    <w:rsid w:val="0022267E"/>
    <w:rsid w:val="002229B4"/>
    <w:rsid w:val="00222C23"/>
    <w:rsid w:val="00222CF0"/>
    <w:rsid w:val="00222F3D"/>
    <w:rsid w:val="00223151"/>
    <w:rsid w:val="00223F90"/>
    <w:rsid w:val="00224317"/>
    <w:rsid w:val="002254AC"/>
    <w:rsid w:val="0022574F"/>
    <w:rsid w:val="00225808"/>
    <w:rsid w:val="00225996"/>
    <w:rsid w:val="00226518"/>
    <w:rsid w:val="00226A4E"/>
    <w:rsid w:val="00227314"/>
    <w:rsid w:val="00227745"/>
    <w:rsid w:val="00227C0A"/>
    <w:rsid w:val="00227CC6"/>
    <w:rsid w:val="00227D75"/>
    <w:rsid w:val="002300A1"/>
    <w:rsid w:val="00230D7A"/>
    <w:rsid w:val="00230E1A"/>
    <w:rsid w:val="0023110C"/>
    <w:rsid w:val="00231450"/>
    <w:rsid w:val="0023175D"/>
    <w:rsid w:val="00231F41"/>
    <w:rsid w:val="0023266B"/>
    <w:rsid w:val="00232BEE"/>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7CB"/>
    <w:rsid w:val="00235C7C"/>
    <w:rsid w:val="00235F95"/>
    <w:rsid w:val="002361CF"/>
    <w:rsid w:val="00236824"/>
    <w:rsid w:val="00236BF1"/>
    <w:rsid w:val="00236E42"/>
    <w:rsid w:val="00237069"/>
    <w:rsid w:val="00237245"/>
    <w:rsid w:val="002376BF"/>
    <w:rsid w:val="00237721"/>
    <w:rsid w:val="0023788B"/>
    <w:rsid w:val="00237A54"/>
    <w:rsid w:val="00237C81"/>
    <w:rsid w:val="00237E1E"/>
    <w:rsid w:val="0024004E"/>
    <w:rsid w:val="002400DE"/>
    <w:rsid w:val="002403B4"/>
    <w:rsid w:val="002404DC"/>
    <w:rsid w:val="00240965"/>
    <w:rsid w:val="00240A19"/>
    <w:rsid w:val="00240C7C"/>
    <w:rsid w:val="0024118B"/>
    <w:rsid w:val="00241B39"/>
    <w:rsid w:val="002420FF"/>
    <w:rsid w:val="00242902"/>
    <w:rsid w:val="00242B32"/>
    <w:rsid w:val="0024306D"/>
    <w:rsid w:val="002432AA"/>
    <w:rsid w:val="00243655"/>
    <w:rsid w:val="002437DA"/>
    <w:rsid w:val="0024389C"/>
    <w:rsid w:val="00243A02"/>
    <w:rsid w:val="00243AE7"/>
    <w:rsid w:val="00243DC5"/>
    <w:rsid w:val="00243FCB"/>
    <w:rsid w:val="00244469"/>
    <w:rsid w:val="0024460A"/>
    <w:rsid w:val="0024479B"/>
    <w:rsid w:val="002447AE"/>
    <w:rsid w:val="002451FB"/>
    <w:rsid w:val="00245656"/>
    <w:rsid w:val="0024575D"/>
    <w:rsid w:val="0024589C"/>
    <w:rsid w:val="00245CD2"/>
    <w:rsid w:val="00245D30"/>
    <w:rsid w:val="00245E6F"/>
    <w:rsid w:val="0024609D"/>
    <w:rsid w:val="0024611D"/>
    <w:rsid w:val="0024635A"/>
    <w:rsid w:val="00246DA8"/>
    <w:rsid w:val="00246E0C"/>
    <w:rsid w:val="00246E3F"/>
    <w:rsid w:val="00246FE4"/>
    <w:rsid w:val="002471B6"/>
    <w:rsid w:val="00247515"/>
    <w:rsid w:val="00247551"/>
    <w:rsid w:val="00247922"/>
    <w:rsid w:val="002501D1"/>
    <w:rsid w:val="0025077F"/>
    <w:rsid w:val="002507D6"/>
    <w:rsid w:val="0025098B"/>
    <w:rsid w:val="00250CDD"/>
    <w:rsid w:val="00251057"/>
    <w:rsid w:val="00251338"/>
    <w:rsid w:val="0025137E"/>
    <w:rsid w:val="00251387"/>
    <w:rsid w:val="0025146F"/>
    <w:rsid w:val="00251618"/>
    <w:rsid w:val="00251857"/>
    <w:rsid w:val="00251966"/>
    <w:rsid w:val="00251B05"/>
    <w:rsid w:val="00251B6A"/>
    <w:rsid w:val="00251BAC"/>
    <w:rsid w:val="00251CA5"/>
    <w:rsid w:val="0025209C"/>
    <w:rsid w:val="002521EC"/>
    <w:rsid w:val="00252A56"/>
    <w:rsid w:val="00252B4C"/>
    <w:rsid w:val="00252FE0"/>
    <w:rsid w:val="00254027"/>
    <w:rsid w:val="00254450"/>
    <w:rsid w:val="002550BC"/>
    <w:rsid w:val="00255451"/>
    <w:rsid w:val="00255EA5"/>
    <w:rsid w:val="00256487"/>
    <w:rsid w:val="0025675A"/>
    <w:rsid w:val="00256ACA"/>
    <w:rsid w:val="00256DC2"/>
    <w:rsid w:val="00256EE3"/>
    <w:rsid w:val="00257027"/>
    <w:rsid w:val="00257594"/>
    <w:rsid w:val="002575B5"/>
    <w:rsid w:val="002578D7"/>
    <w:rsid w:val="00257D9D"/>
    <w:rsid w:val="00257DC4"/>
    <w:rsid w:val="002610AD"/>
    <w:rsid w:val="00261379"/>
    <w:rsid w:val="00261424"/>
    <w:rsid w:val="00261652"/>
    <w:rsid w:val="002616B5"/>
    <w:rsid w:val="002618F6"/>
    <w:rsid w:val="0026192F"/>
    <w:rsid w:val="00261A65"/>
    <w:rsid w:val="00262201"/>
    <w:rsid w:val="0026237E"/>
    <w:rsid w:val="0026272F"/>
    <w:rsid w:val="00262F6A"/>
    <w:rsid w:val="002630AC"/>
    <w:rsid w:val="002634CA"/>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EF"/>
    <w:rsid w:val="00270839"/>
    <w:rsid w:val="00270943"/>
    <w:rsid w:val="00270DAC"/>
    <w:rsid w:val="0027109A"/>
    <w:rsid w:val="0027131D"/>
    <w:rsid w:val="00271653"/>
    <w:rsid w:val="002716B4"/>
    <w:rsid w:val="00271794"/>
    <w:rsid w:val="00271948"/>
    <w:rsid w:val="00272DA7"/>
    <w:rsid w:val="002731CB"/>
    <w:rsid w:val="002732EC"/>
    <w:rsid w:val="002735C5"/>
    <w:rsid w:val="00273B63"/>
    <w:rsid w:val="002741C5"/>
    <w:rsid w:val="0027430D"/>
    <w:rsid w:val="00274734"/>
    <w:rsid w:val="002750E2"/>
    <w:rsid w:val="0027515A"/>
    <w:rsid w:val="00275392"/>
    <w:rsid w:val="00275731"/>
    <w:rsid w:val="0027573D"/>
    <w:rsid w:val="00275E51"/>
    <w:rsid w:val="0027621F"/>
    <w:rsid w:val="0027664E"/>
    <w:rsid w:val="00276852"/>
    <w:rsid w:val="002769AF"/>
    <w:rsid w:val="00277022"/>
    <w:rsid w:val="00277156"/>
    <w:rsid w:val="002772FD"/>
    <w:rsid w:val="002775DB"/>
    <w:rsid w:val="00280220"/>
    <w:rsid w:val="00280376"/>
    <w:rsid w:val="00280414"/>
    <w:rsid w:val="00280BED"/>
    <w:rsid w:val="00280C8A"/>
    <w:rsid w:val="00281F77"/>
    <w:rsid w:val="002828E6"/>
    <w:rsid w:val="002837A0"/>
    <w:rsid w:val="00283A8F"/>
    <w:rsid w:val="00284FA7"/>
    <w:rsid w:val="00285470"/>
    <w:rsid w:val="002854BD"/>
    <w:rsid w:val="002855C3"/>
    <w:rsid w:val="0028572A"/>
    <w:rsid w:val="00285766"/>
    <w:rsid w:val="00285A91"/>
    <w:rsid w:val="00285B2C"/>
    <w:rsid w:val="00285B76"/>
    <w:rsid w:val="00285DF5"/>
    <w:rsid w:val="00286C01"/>
    <w:rsid w:val="00286D52"/>
    <w:rsid w:val="002870E0"/>
    <w:rsid w:val="002871B2"/>
    <w:rsid w:val="00287E4F"/>
    <w:rsid w:val="002906A9"/>
    <w:rsid w:val="00290A3D"/>
    <w:rsid w:val="00290F9F"/>
    <w:rsid w:val="00290FCE"/>
    <w:rsid w:val="002910E6"/>
    <w:rsid w:val="00291988"/>
    <w:rsid w:val="00291B26"/>
    <w:rsid w:val="00291CA0"/>
    <w:rsid w:val="002924DA"/>
    <w:rsid w:val="002925D5"/>
    <w:rsid w:val="002927E3"/>
    <w:rsid w:val="0029287C"/>
    <w:rsid w:val="00292BFE"/>
    <w:rsid w:val="00292C73"/>
    <w:rsid w:val="00292FB3"/>
    <w:rsid w:val="00293778"/>
    <w:rsid w:val="0029381C"/>
    <w:rsid w:val="00293985"/>
    <w:rsid w:val="00293B58"/>
    <w:rsid w:val="00293E3A"/>
    <w:rsid w:val="00293FCE"/>
    <w:rsid w:val="002940BE"/>
    <w:rsid w:val="0029425B"/>
    <w:rsid w:val="00294428"/>
    <w:rsid w:val="00294477"/>
    <w:rsid w:val="00294AD3"/>
    <w:rsid w:val="00294D74"/>
    <w:rsid w:val="0029509F"/>
    <w:rsid w:val="00295718"/>
    <w:rsid w:val="0029586B"/>
    <w:rsid w:val="00295AC1"/>
    <w:rsid w:val="00295CE9"/>
    <w:rsid w:val="00295E58"/>
    <w:rsid w:val="0029608B"/>
    <w:rsid w:val="00296CA0"/>
    <w:rsid w:val="00296D4E"/>
    <w:rsid w:val="00296DC9"/>
    <w:rsid w:val="002970EF"/>
    <w:rsid w:val="00297251"/>
    <w:rsid w:val="002972E7"/>
    <w:rsid w:val="00297D9D"/>
    <w:rsid w:val="002A0C47"/>
    <w:rsid w:val="002A1128"/>
    <w:rsid w:val="002A124B"/>
    <w:rsid w:val="002A150B"/>
    <w:rsid w:val="002A1841"/>
    <w:rsid w:val="002A1FDC"/>
    <w:rsid w:val="002A20CD"/>
    <w:rsid w:val="002A24AB"/>
    <w:rsid w:val="002A2CA4"/>
    <w:rsid w:val="002A2DA3"/>
    <w:rsid w:val="002A3099"/>
    <w:rsid w:val="002A3298"/>
    <w:rsid w:val="002A34D2"/>
    <w:rsid w:val="002A3ABF"/>
    <w:rsid w:val="002A4860"/>
    <w:rsid w:val="002A494D"/>
    <w:rsid w:val="002A4A4E"/>
    <w:rsid w:val="002A4B73"/>
    <w:rsid w:val="002A4CAA"/>
    <w:rsid w:val="002A4DDF"/>
    <w:rsid w:val="002A4E32"/>
    <w:rsid w:val="002A51C4"/>
    <w:rsid w:val="002A5AA4"/>
    <w:rsid w:val="002A5D06"/>
    <w:rsid w:val="002A63C0"/>
    <w:rsid w:val="002A6687"/>
    <w:rsid w:val="002A6797"/>
    <w:rsid w:val="002A6DA7"/>
    <w:rsid w:val="002A7714"/>
    <w:rsid w:val="002A7CBD"/>
    <w:rsid w:val="002B0255"/>
    <w:rsid w:val="002B0721"/>
    <w:rsid w:val="002B0978"/>
    <w:rsid w:val="002B0AB2"/>
    <w:rsid w:val="002B161A"/>
    <w:rsid w:val="002B1B3A"/>
    <w:rsid w:val="002B1E02"/>
    <w:rsid w:val="002B2156"/>
    <w:rsid w:val="002B26E3"/>
    <w:rsid w:val="002B29F7"/>
    <w:rsid w:val="002B2AE6"/>
    <w:rsid w:val="002B2BCA"/>
    <w:rsid w:val="002B2DA5"/>
    <w:rsid w:val="002B33B8"/>
    <w:rsid w:val="002B3B44"/>
    <w:rsid w:val="002B3E8E"/>
    <w:rsid w:val="002B43D6"/>
    <w:rsid w:val="002B4672"/>
    <w:rsid w:val="002B4873"/>
    <w:rsid w:val="002B4BD6"/>
    <w:rsid w:val="002B516E"/>
    <w:rsid w:val="002B51A0"/>
    <w:rsid w:val="002B52A7"/>
    <w:rsid w:val="002B583D"/>
    <w:rsid w:val="002B592F"/>
    <w:rsid w:val="002B59AA"/>
    <w:rsid w:val="002B5EE9"/>
    <w:rsid w:val="002B684B"/>
    <w:rsid w:val="002B6C0D"/>
    <w:rsid w:val="002B6FF0"/>
    <w:rsid w:val="002B735E"/>
    <w:rsid w:val="002C0297"/>
    <w:rsid w:val="002C04F4"/>
    <w:rsid w:val="002C05EA"/>
    <w:rsid w:val="002C06DA"/>
    <w:rsid w:val="002C080B"/>
    <w:rsid w:val="002C0854"/>
    <w:rsid w:val="002C0B68"/>
    <w:rsid w:val="002C0C0C"/>
    <w:rsid w:val="002C169C"/>
    <w:rsid w:val="002C1FD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2F2"/>
    <w:rsid w:val="002C62FD"/>
    <w:rsid w:val="002C6626"/>
    <w:rsid w:val="002C68A4"/>
    <w:rsid w:val="002C68F8"/>
    <w:rsid w:val="002C6996"/>
    <w:rsid w:val="002C69DB"/>
    <w:rsid w:val="002C6D86"/>
    <w:rsid w:val="002C7146"/>
    <w:rsid w:val="002C72F7"/>
    <w:rsid w:val="002D0541"/>
    <w:rsid w:val="002D0AE7"/>
    <w:rsid w:val="002D0E3D"/>
    <w:rsid w:val="002D116C"/>
    <w:rsid w:val="002D18DF"/>
    <w:rsid w:val="002D1966"/>
    <w:rsid w:val="002D1BFE"/>
    <w:rsid w:val="002D1F38"/>
    <w:rsid w:val="002D2109"/>
    <w:rsid w:val="002D2891"/>
    <w:rsid w:val="002D2A60"/>
    <w:rsid w:val="002D2BFD"/>
    <w:rsid w:val="002D2FCF"/>
    <w:rsid w:val="002D3088"/>
    <w:rsid w:val="002D38B7"/>
    <w:rsid w:val="002D3C47"/>
    <w:rsid w:val="002D412A"/>
    <w:rsid w:val="002D4D6B"/>
    <w:rsid w:val="002D56BA"/>
    <w:rsid w:val="002D6489"/>
    <w:rsid w:val="002D663E"/>
    <w:rsid w:val="002D6AD1"/>
    <w:rsid w:val="002D6C1C"/>
    <w:rsid w:val="002D7485"/>
    <w:rsid w:val="002D74AD"/>
    <w:rsid w:val="002D7500"/>
    <w:rsid w:val="002D7530"/>
    <w:rsid w:val="002D7800"/>
    <w:rsid w:val="002D7851"/>
    <w:rsid w:val="002D7DA1"/>
    <w:rsid w:val="002D7E22"/>
    <w:rsid w:val="002E0136"/>
    <w:rsid w:val="002E024F"/>
    <w:rsid w:val="002E0427"/>
    <w:rsid w:val="002E087E"/>
    <w:rsid w:val="002E08C0"/>
    <w:rsid w:val="002E0A7A"/>
    <w:rsid w:val="002E0BFC"/>
    <w:rsid w:val="002E0E93"/>
    <w:rsid w:val="002E1506"/>
    <w:rsid w:val="002E1720"/>
    <w:rsid w:val="002E1A55"/>
    <w:rsid w:val="002E20DF"/>
    <w:rsid w:val="002E22D7"/>
    <w:rsid w:val="002E24DD"/>
    <w:rsid w:val="002E261A"/>
    <w:rsid w:val="002E26D7"/>
    <w:rsid w:val="002E2BCD"/>
    <w:rsid w:val="002E31E8"/>
    <w:rsid w:val="002E33A9"/>
    <w:rsid w:val="002E37E1"/>
    <w:rsid w:val="002E3ED6"/>
    <w:rsid w:val="002E44C7"/>
    <w:rsid w:val="002E4562"/>
    <w:rsid w:val="002E46BF"/>
    <w:rsid w:val="002E4A70"/>
    <w:rsid w:val="002E4AFD"/>
    <w:rsid w:val="002E4D1B"/>
    <w:rsid w:val="002E4DB3"/>
    <w:rsid w:val="002E5062"/>
    <w:rsid w:val="002E66C7"/>
    <w:rsid w:val="002E695F"/>
    <w:rsid w:val="002E6B28"/>
    <w:rsid w:val="002E765C"/>
    <w:rsid w:val="002E76FA"/>
    <w:rsid w:val="002E7BDE"/>
    <w:rsid w:val="002F0119"/>
    <w:rsid w:val="002F03FA"/>
    <w:rsid w:val="002F0628"/>
    <w:rsid w:val="002F079E"/>
    <w:rsid w:val="002F08C5"/>
    <w:rsid w:val="002F1042"/>
    <w:rsid w:val="002F13F7"/>
    <w:rsid w:val="002F15EE"/>
    <w:rsid w:val="002F16BC"/>
    <w:rsid w:val="002F173A"/>
    <w:rsid w:val="002F1901"/>
    <w:rsid w:val="002F231A"/>
    <w:rsid w:val="002F29C9"/>
    <w:rsid w:val="002F2AB4"/>
    <w:rsid w:val="002F362A"/>
    <w:rsid w:val="002F398B"/>
    <w:rsid w:val="002F3ECA"/>
    <w:rsid w:val="002F4082"/>
    <w:rsid w:val="002F4A54"/>
    <w:rsid w:val="002F4D77"/>
    <w:rsid w:val="002F5484"/>
    <w:rsid w:val="002F54CC"/>
    <w:rsid w:val="002F59E3"/>
    <w:rsid w:val="002F5AB0"/>
    <w:rsid w:val="002F5CEB"/>
    <w:rsid w:val="002F61FA"/>
    <w:rsid w:val="002F62DB"/>
    <w:rsid w:val="002F6449"/>
    <w:rsid w:val="002F68FB"/>
    <w:rsid w:val="002F6998"/>
    <w:rsid w:val="002F6A0B"/>
    <w:rsid w:val="002F6AEF"/>
    <w:rsid w:val="002F739D"/>
    <w:rsid w:val="002F74E9"/>
    <w:rsid w:val="002F7808"/>
    <w:rsid w:val="002F78E7"/>
    <w:rsid w:val="002F7EFC"/>
    <w:rsid w:val="003004E0"/>
    <w:rsid w:val="00300D02"/>
    <w:rsid w:val="00300F5C"/>
    <w:rsid w:val="003015F7"/>
    <w:rsid w:val="00301800"/>
    <w:rsid w:val="00301CD0"/>
    <w:rsid w:val="00301FFD"/>
    <w:rsid w:val="00302440"/>
    <w:rsid w:val="003024AE"/>
    <w:rsid w:val="003027C0"/>
    <w:rsid w:val="00302C1D"/>
    <w:rsid w:val="003031F2"/>
    <w:rsid w:val="0030332D"/>
    <w:rsid w:val="00303769"/>
    <w:rsid w:val="00303A41"/>
    <w:rsid w:val="00303B17"/>
    <w:rsid w:val="0030427E"/>
    <w:rsid w:val="00304342"/>
    <w:rsid w:val="0030486E"/>
    <w:rsid w:val="00304B93"/>
    <w:rsid w:val="00305028"/>
    <w:rsid w:val="00305F2A"/>
    <w:rsid w:val="00306259"/>
    <w:rsid w:val="003064B3"/>
    <w:rsid w:val="003066A4"/>
    <w:rsid w:val="00307124"/>
    <w:rsid w:val="0030731B"/>
    <w:rsid w:val="00307B2D"/>
    <w:rsid w:val="00307BED"/>
    <w:rsid w:val="0031066B"/>
    <w:rsid w:val="00310855"/>
    <w:rsid w:val="003108BD"/>
    <w:rsid w:val="00310924"/>
    <w:rsid w:val="00310BD4"/>
    <w:rsid w:val="00310E56"/>
    <w:rsid w:val="00310E93"/>
    <w:rsid w:val="003111EE"/>
    <w:rsid w:val="0031167A"/>
    <w:rsid w:val="0031192E"/>
    <w:rsid w:val="0031194A"/>
    <w:rsid w:val="00311A78"/>
    <w:rsid w:val="00311BA0"/>
    <w:rsid w:val="00311EED"/>
    <w:rsid w:val="00312506"/>
    <w:rsid w:val="0031294E"/>
    <w:rsid w:val="00312A7C"/>
    <w:rsid w:val="003137A5"/>
    <w:rsid w:val="00313B17"/>
    <w:rsid w:val="003141B2"/>
    <w:rsid w:val="0031420E"/>
    <w:rsid w:val="0031432C"/>
    <w:rsid w:val="003145CB"/>
    <w:rsid w:val="0031498D"/>
    <w:rsid w:val="00314A52"/>
    <w:rsid w:val="00314B1C"/>
    <w:rsid w:val="003151D1"/>
    <w:rsid w:val="0031541D"/>
    <w:rsid w:val="00315481"/>
    <w:rsid w:val="00315B00"/>
    <w:rsid w:val="00315B27"/>
    <w:rsid w:val="0031604F"/>
    <w:rsid w:val="003160E5"/>
    <w:rsid w:val="003164C1"/>
    <w:rsid w:val="00316571"/>
    <w:rsid w:val="00316C72"/>
    <w:rsid w:val="00317693"/>
    <w:rsid w:val="003176F4"/>
    <w:rsid w:val="00317DCC"/>
    <w:rsid w:val="0032023E"/>
    <w:rsid w:val="003204CC"/>
    <w:rsid w:val="00320C92"/>
    <w:rsid w:val="0032169D"/>
    <w:rsid w:val="0032176C"/>
    <w:rsid w:val="0032197E"/>
    <w:rsid w:val="00321CBD"/>
    <w:rsid w:val="0032214B"/>
    <w:rsid w:val="003224A0"/>
    <w:rsid w:val="003225E4"/>
    <w:rsid w:val="003228FF"/>
    <w:rsid w:val="0032290A"/>
    <w:rsid w:val="00322B4D"/>
    <w:rsid w:val="00322BC8"/>
    <w:rsid w:val="00322BF2"/>
    <w:rsid w:val="00323079"/>
    <w:rsid w:val="0032309F"/>
    <w:rsid w:val="003230F0"/>
    <w:rsid w:val="00323606"/>
    <w:rsid w:val="00323752"/>
    <w:rsid w:val="0032387B"/>
    <w:rsid w:val="00323892"/>
    <w:rsid w:val="00323BC1"/>
    <w:rsid w:val="00323D00"/>
    <w:rsid w:val="00323D41"/>
    <w:rsid w:val="00324890"/>
    <w:rsid w:val="00324A0B"/>
    <w:rsid w:val="00325399"/>
    <w:rsid w:val="0032548B"/>
    <w:rsid w:val="00325CF6"/>
    <w:rsid w:val="003260B1"/>
    <w:rsid w:val="00326273"/>
    <w:rsid w:val="003262A1"/>
    <w:rsid w:val="00326944"/>
    <w:rsid w:val="003269AB"/>
    <w:rsid w:val="003271DB"/>
    <w:rsid w:val="00330686"/>
    <w:rsid w:val="0033099A"/>
    <w:rsid w:val="00330AE9"/>
    <w:rsid w:val="00330D96"/>
    <w:rsid w:val="00330E8E"/>
    <w:rsid w:val="0033166C"/>
    <w:rsid w:val="00331B4F"/>
    <w:rsid w:val="00331F89"/>
    <w:rsid w:val="00332003"/>
    <w:rsid w:val="0033264F"/>
    <w:rsid w:val="0033334B"/>
    <w:rsid w:val="003334E0"/>
    <w:rsid w:val="0033367C"/>
    <w:rsid w:val="00333F7E"/>
    <w:rsid w:val="003341E9"/>
    <w:rsid w:val="00334481"/>
    <w:rsid w:val="003346CF"/>
    <w:rsid w:val="00334ABE"/>
    <w:rsid w:val="00334E35"/>
    <w:rsid w:val="00334E5B"/>
    <w:rsid w:val="00334E87"/>
    <w:rsid w:val="00334ED3"/>
    <w:rsid w:val="003357BF"/>
    <w:rsid w:val="003362A1"/>
    <w:rsid w:val="003364AE"/>
    <w:rsid w:val="00336668"/>
    <w:rsid w:val="003366B0"/>
    <w:rsid w:val="00336E6C"/>
    <w:rsid w:val="0033717C"/>
    <w:rsid w:val="00337E19"/>
    <w:rsid w:val="0034003A"/>
    <w:rsid w:val="00340598"/>
    <w:rsid w:val="00340737"/>
    <w:rsid w:val="00340CAE"/>
    <w:rsid w:val="00341065"/>
    <w:rsid w:val="003410D5"/>
    <w:rsid w:val="003411B7"/>
    <w:rsid w:val="0034127E"/>
    <w:rsid w:val="0034150E"/>
    <w:rsid w:val="003415D1"/>
    <w:rsid w:val="00341607"/>
    <w:rsid w:val="00341612"/>
    <w:rsid w:val="00341938"/>
    <w:rsid w:val="00341C17"/>
    <w:rsid w:val="0034241E"/>
    <w:rsid w:val="00342687"/>
    <w:rsid w:val="0034295D"/>
    <w:rsid w:val="00342CF4"/>
    <w:rsid w:val="003431C1"/>
    <w:rsid w:val="00344014"/>
    <w:rsid w:val="0034417A"/>
    <w:rsid w:val="00344838"/>
    <w:rsid w:val="00344949"/>
    <w:rsid w:val="00344A5A"/>
    <w:rsid w:val="00345043"/>
    <w:rsid w:val="003453B3"/>
    <w:rsid w:val="003454BB"/>
    <w:rsid w:val="00345719"/>
    <w:rsid w:val="0034631A"/>
    <w:rsid w:val="00346D6E"/>
    <w:rsid w:val="003474AB"/>
    <w:rsid w:val="0034759D"/>
    <w:rsid w:val="0034766A"/>
    <w:rsid w:val="00347691"/>
    <w:rsid w:val="00347712"/>
    <w:rsid w:val="00350651"/>
    <w:rsid w:val="00350DCA"/>
    <w:rsid w:val="00350DCD"/>
    <w:rsid w:val="003512B4"/>
    <w:rsid w:val="003518C1"/>
    <w:rsid w:val="00351C09"/>
    <w:rsid w:val="00351D81"/>
    <w:rsid w:val="0035201F"/>
    <w:rsid w:val="003521A9"/>
    <w:rsid w:val="003527E6"/>
    <w:rsid w:val="00352A4D"/>
    <w:rsid w:val="00352D0F"/>
    <w:rsid w:val="0035324F"/>
    <w:rsid w:val="00353E0A"/>
    <w:rsid w:val="00354062"/>
    <w:rsid w:val="00354634"/>
    <w:rsid w:val="00354B65"/>
    <w:rsid w:val="00354DE2"/>
    <w:rsid w:val="00354EE2"/>
    <w:rsid w:val="0035546A"/>
    <w:rsid w:val="003554EA"/>
    <w:rsid w:val="00355D3A"/>
    <w:rsid w:val="00355F24"/>
    <w:rsid w:val="00355FCE"/>
    <w:rsid w:val="00356155"/>
    <w:rsid w:val="003561A1"/>
    <w:rsid w:val="00356204"/>
    <w:rsid w:val="0035622A"/>
    <w:rsid w:val="0035689C"/>
    <w:rsid w:val="0035701F"/>
    <w:rsid w:val="0035779B"/>
    <w:rsid w:val="00357AB9"/>
    <w:rsid w:val="00357B5B"/>
    <w:rsid w:val="00357CFE"/>
    <w:rsid w:val="00357EAD"/>
    <w:rsid w:val="00357FB5"/>
    <w:rsid w:val="00357FEE"/>
    <w:rsid w:val="0036065A"/>
    <w:rsid w:val="00360BB0"/>
    <w:rsid w:val="003612C6"/>
    <w:rsid w:val="003613B0"/>
    <w:rsid w:val="003614BF"/>
    <w:rsid w:val="0036190B"/>
    <w:rsid w:val="00361C90"/>
    <w:rsid w:val="00361E37"/>
    <w:rsid w:val="00362A40"/>
    <w:rsid w:val="00362C28"/>
    <w:rsid w:val="00363A70"/>
    <w:rsid w:val="0036408B"/>
    <w:rsid w:val="003640C6"/>
    <w:rsid w:val="0036429C"/>
    <w:rsid w:val="00364366"/>
    <w:rsid w:val="0036479A"/>
    <w:rsid w:val="00364B13"/>
    <w:rsid w:val="00364DA6"/>
    <w:rsid w:val="00364F20"/>
    <w:rsid w:val="00365129"/>
    <w:rsid w:val="003651DA"/>
    <w:rsid w:val="003657F0"/>
    <w:rsid w:val="00365C2E"/>
    <w:rsid w:val="00366343"/>
    <w:rsid w:val="0036658C"/>
    <w:rsid w:val="00366823"/>
    <w:rsid w:val="0036764B"/>
    <w:rsid w:val="00370FA3"/>
    <w:rsid w:val="00371600"/>
    <w:rsid w:val="003717BB"/>
    <w:rsid w:val="00371854"/>
    <w:rsid w:val="003718D3"/>
    <w:rsid w:val="003730DF"/>
    <w:rsid w:val="0037341A"/>
    <w:rsid w:val="0037396A"/>
    <w:rsid w:val="003745D6"/>
    <w:rsid w:val="00374696"/>
    <w:rsid w:val="003749B8"/>
    <w:rsid w:val="0037514E"/>
    <w:rsid w:val="00375213"/>
    <w:rsid w:val="0037534E"/>
    <w:rsid w:val="00375445"/>
    <w:rsid w:val="00375907"/>
    <w:rsid w:val="0037591D"/>
    <w:rsid w:val="00375E27"/>
    <w:rsid w:val="00375E48"/>
    <w:rsid w:val="0037608E"/>
    <w:rsid w:val="003761A1"/>
    <w:rsid w:val="0037630A"/>
    <w:rsid w:val="00376558"/>
    <w:rsid w:val="00376BAA"/>
    <w:rsid w:val="00376CFC"/>
    <w:rsid w:val="00376E59"/>
    <w:rsid w:val="00377134"/>
    <w:rsid w:val="0037735D"/>
    <w:rsid w:val="0037736E"/>
    <w:rsid w:val="00380276"/>
    <w:rsid w:val="003803C3"/>
    <w:rsid w:val="0038056F"/>
    <w:rsid w:val="00380BFF"/>
    <w:rsid w:val="00380CA0"/>
    <w:rsid w:val="00381069"/>
    <w:rsid w:val="003810F5"/>
    <w:rsid w:val="003815D5"/>
    <w:rsid w:val="00381965"/>
    <w:rsid w:val="00382033"/>
    <w:rsid w:val="00382904"/>
    <w:rsid w:val="00382A3F"/>
    <w:rsid w:val="00382C53"/>
    <w:rsid w:val="00382D47"/>
    <w:rsid w:val="00383187"/>
    <w:rsid w:val="0038318E"/>
    <w:rsid w:val="0038395C"/>
    <w:rsid w:val="00383DDB"/>
    <w:rsid w:val="00384276"/>
    <w:rsid w:val="0038432E"/>
    <w:rsid w:val="003843B8"/>
    <w:rsid w:val="003844CE"/>
    <w:rsid w:val="00384ADE"/>
    <w:rsid w:val="00384E81"/>
    <w:rsid w:val="0038521F"/>
    <w:rsid w:val="0038535C"/>
    <w:rsid w:val="00385C29"/>
    <w:rsid w:val="00385DB1"/>
    <w:rsid w:val="0039168A"/>
    <w:rsid w:val="00391C23"/>
    <w:rsid w:val="00391ECD"/>
    <w:rsid w:val="00391F9B"/>
    <w:rsid w:val="00392318"/>
    <w:rsid w:val="00392427"/>
    <w:rsid w:val="00392642"/>
    <w:rsid w:val="0039265D"/>
    <w:rsid w:val="00392812"/>
    <w:rsid w:val="00392CF7"/>
    <w:rsid w:val="00393109"/>
    <w:rsid w:val="003934EE"/>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245"/>
    <w:rsid w:val="00397CE5"/>
    <w:rsid w:val="003A0071"/>
    <w:rsid w:val="003A100F"/>
    <w:rsid w:val="003A128F"/>
    <w:rsid w:val="003A199C"/>
    <w:rsid w:val="003A24A6"/>
    <w:rsid w:val="003A2674"/>
    <w:rsid w:val="003A28E4"/>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DB3"/>
    <w:rsid w:val="003A6155"/>
    <w:rsid w:val="003A67F2"/>
    <w:rsid w:val="003A7B70"/>
    <w:rsid w:val="003B0066"/>
    <w:rsid w:val="003B0457"/>
    <w:rsid w:val="003B05FA"/>
    <w:rsid w:val="003B0ED8"/>
    <w:rsid w:val="003B114E"/>
    <w:rsid w:val="003B119B"/>
    <w:rsid w:val="003B1230"/>
    <w:rsid w:val="003B1344"/>
    <w:rsid w:val="003B16C1"/>
    <w:rsid w:val="003B176B"/>
    <w:rsid w:val="003B181E"/>
    <w:rsid w:val="003B18F2"/>
    <w:rsid w:val="003B1AEC"/>
    <w:rsid w:val="003B1E2A"/>
    <w:rsid w:val="003B1F6E"/>
    <w:rsid w:val="003B2032"/>
    <w:rsid w:val="003B212E"/>
    <w:rsid w:val="003B234C"/>
    <w:rsid w:val="003B2915"/>
    <w:rsid w:val="003B2C49"/>
    <w:rsid w:val="003B2F44"/>
    <w:rsid w:val="003B3324"/>
    <w:rsid w:val="003B3635"/>
    <w:rsid w:val="003B38B6"/>
    <w:rsid w:val="003B4257"/>
    <w:rsid w:val="003B47A2"/>
    <w:rsid w:val="003B5B51"/>
    <w:rsid w:val="003B5C45"/>
    <w:rsid w:val="003B6070"/>
    <w:rsid w:val="003B6198"/>
    <w:rsid w:val="003B636F"/>
    <w:rsid w:val="003B6554"/>
    <w:rsid w:val="003B65DE"/>
    <w:rsid w:val="003B68BF"/>
    <w:rsid w:val="003B6967"/>
    <w:rsid w:val="003B6D62"/>
    <w:rsid w:val="003B79C4"/>
    <w:rsid w:val="003B7D8F"/>
    <w:rsid w:val="003C0394"/>
    <w:rsid w:val="003C0D40"/>
    <w:rsid w:val="003C0D86"/>
    <w:rsid w:val="003C0E13"/>
    <w:rsid w:val="003C182D"/>
    <w:rsid w:val="003C1F0C"/>
    <w:rsid w:val="003C1F65"/>
    <w:rsid w:val="003C2496"/>
    <w:rsid w:val="003C26E4"/>
    <w:rsid w:val="003C27A7"/>
    <w:rsid w:val="003C3137"/>
    <w:rsid w:val="003C3821"/>
    <w:rsid w:val="003C3901"/>
    <w:rsid w:val="003C39E0"/>
    <w:rsid w:val="003C3ED0"/>
    <w:rsid w:val="003C4312"/>
    <w:rsid w:val="003C4B59"/>
    <w:rsid w:val="003C4B79"/>
    <w:rsid w:val="003C4F18"/>
    <w:rsid w:val="003C5A21"/>
    <w:rsid w:val="003C5B65"/>
    <w:rsid w:val="003C5B7E"/>
    <w:rsid w:val="003C5BBB"/>
    <w:rsid w:val="003C5DF0"/>
    <w:rsid w:val="003C607A"/>
    <w:rsid w:val="003C6087"/>
    <w:rsid w:val="003C61D9"/>
    <w:rsid w:val="003C729D"/>
    <w:rsid w:val="003C77FE"/>
    <w:rsid w:val="003C7932"/>
    <w:rsid w:val="003C7B8D"/>
    <w:rsid w:val="003D071B"/>
    <w:rsid w:val="003D0879"/>
    <w:rsid w:val="003D0F0B"/>
    <w:rsid w:val="003D1794"/>
    <w:rsid w:val="003D1CFC"/>
    <w:rsid w:val="003D1FB3"/>
    <w:rsid w:val="003D2354"/>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A82"/>
    <w:rsid w:val="003D4CC5"/>
    <w:rsid w:val="003D50E2"/>
    <w:rsid w:val="003D5489"/>
    <w:rsid w:val="003D5B00"/>
    <w:rsid w:val="003D5E26"/>
    <w:rsid w:val="003D5E83"/>
    <w:rsid w:val="003D6A36"/>
    <w:rsid w:val="003D6A44"/>
    <w:rsid w:val="003D781A"/>
    <w:rsid w:val="003D79C1"/>
    <w:rsid w:val="003D7BA5"/>
    <w:rsid w:val="003D7C0F"/>
    <w:rsid w:val="003D7C2F"/>
    <w:rsid w:val="003D7DFC"/>
    <w:rsid w:val="003E052A"/>
    <w:rsid w:val="003E0858"/>
    <w:rsid w:val="003E12BB"/>
    <w:rsid w:val="003E1388"/>
    <w:rsid w:val="003E141B"/>
    <w:rsid w:val="003E14D4"/>
    <w:rsid w:val="003E1A0E"/>
    <w:rsid w:val="003E2932"/>
    <w:rsid w:val="003E2E44"/>
    <w:rsid w:val="003E34D9"/>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40C"/>
    <w:rsid w:val="003E747B"/>
    <w:rsid w:val="003E79D3"/>
    <w:rsid w:val="003E7D59"/>
    <w:rsid w:val="003F038B"/>
    <w:rsid w:val="003F0548"/>
    <w:rsid w:val="003F0679"/>
    <w:rsid w:val="003F09AF"/>
    <w:rsid w:val="003F09D1"/>
    <w:rsid w:val="003F10E8"/>
    <w:rsid w:val="003F11FA"/>
    <w:rsid w:val="003F16D0"/>
    <w:rsid w:val="003F16D6"/>
    <w:rsid w:val="003F1F6F"/>
    <w:rsid w:val="003F290D"/>
    <w:rsid w:val="003F2FC1"/>
    <w:rsid w:val="003F33C0"/>
    <w:rsid w:val="003F33DA"/>
    <w:rsid w:val="003F423E"/>
    <w:rsid w:val="003F48BB"/>
    <w:rsid w:val="003F4C26"/>
    <w:rsid w:val="003F520D"/>
    <w:rsid w:val="003F5697"/>
    <w:rsid w:val="003F5948"/>
    <w:rsid w:val="003F638B"/>
    <w:rsid w:val="003F638D"/>
    <w:rsid w:val="003F6395"/>
    <w:rsid w:val="003F648F"/>
    <w:rsid w:val="003F65D8"/>
    <w:rsid w:val="003F6B8C"/>
    <w:rsid w:val="003F6E39"/>
    <w:rsid w:val="003F72AD"/>
    <w:rsid w:val="003F7312"/>
    <w:rsid w:val="003F7ACE"/>
    <w:rsid w:val="003F7B90"/>
    <w:rsid w:val="003F7EA4"/>
    <w:rsid w:val="003F7FBA"/>
    <w:rsid w:val="0040031F"/>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A8"/>
    <w:rsid w:val="004029AC"/>
    <w:rsid w:val="00402C60"/>
    <w:rsid w:val="00402CC5"/>
    <w:rsid w:val="004034B3"/>
    <w:rsid w:val="004036F8"/>
    <w:rsid w:val="00403827"/>
    <w:rsid w:val="0040384E"/>
    <w:rsid w:val="00403D72"/>
    <w:rsid w:val="00404B26"/>
    <w:rsid w:val="00404CF2"/>
    <w:rsid w:val="00404F84"/>
    <w:rsid w:val="004050BA"/>
    <w:rsid w:val="0040560B"/>
    <w:rsid w:val="00405DDD"/>
    <w:rsid w:val="00405F95"/>
    <w:rsid w:val="00406106"/>
    <w:rsid w:val="00406583"/>
    <w:rsid w:val="004066AC"/>
    <w:rsid w:val="0040754A"/>
    <w:rsid w:val="0040757A"/>
    <w:rsid w:val="004075CE"/>
    <w:rsid w:val="004075F4"/>
    <w:rsid w:val="00407890"/>
    <w:rsid w:val="004079AF"/>
    <w:rsid w:val="004079DA"/>
    <w:rsid w:val="0041057C"/>
    <w:rsid w:val="00410BFB"/>
    <w:rsid w:val="00410C55"/>
    <w:rsid w:val="00410F1F"/>
    <w:rsid w:val="004115F7"/>
    <w:rsid w:val="00411842"/>
    <w:rsid w:val="00411AEE"/>
    <w:rsid w:val="004124FB"/>
    <w:rsid w:val="00412B32"/>
    <w:rsid w:val="00412C76"/>
    <w:rsid w:val="00413B23"/>
    <w:rsid w:val="00413ECC"/>
    <w:rsid w:val="00414101"/>
    <w:rsid w:val="00414195"/>
    <w:rsid w:val="004147C2"/>
    <w:rsid w:val="00415080"/>
    <w:rsid w:val="004150D9"/>
    <w:rsid w:val="00415273"/>
    <w:rsid w:val="0041603F"/>
    <w:rsid w:val="004160E0"/>
    <w:rsid w:val="00416390"/>
    <w:rsid w:val="00416568"/>
    <w:rsid w:val="0041669B"/>
    <w:rsid w:val="004167DF"/>
    <w:rsid w:val="00416D96"/>
    <w:rsid w:val="0041714E"/>
    <w:rsid w:val="00417421"/>
    <w:rsid w:val="004175D5"/>
    <w:rsid w:val="00417EB9"/>
    <w:rsid w:val="00417FB6"/>
    <w:rsid w:val="00421218"/>
    <w:rsid w:val="004218DF"/>
    <w:rsid w:val="00421A48"/>
    <w:rsid w:val="00421BAA"/>
    <w:rsid w:val="00421D92"/>
    <w:rsid w:val="00421F16"/>
    <w:rsid w:val="00422148"/>
    <w:rsid w:val="004228FB"/>
    <w:rsid w:val="00422F3A"/>
    <w:rsid w:val="0042442B"/>
    <w:rsid w:val="004244FA"/>
    <w:rsid w:val="00424D25"/>
    <w:rsid w:val="004251A1"/>
    <w:rsid w:val="00425268"/>
    <w:rsid w:val="004265CD"/>
    <w:rsid w:val="0042719A"/>
    <w:rsid w:val="00427F47"/>
    <w:rsid w:val="00430AFF"/>
    <w:rsid w:val="0043134A"/>
    <w:rsid w:val="004327A9"/>
    <w:rsid w:val="00432BE0"/>
    <w:rsid w:val="00432FF9"/>
    <w:rsid w:val="0043312A"/>
    <w:rsid w:val="00433A10"/>
    <w:rsid w:val="00433DCD"/>
    <w:rsid w:val="00433EEA"/>
    <w:rsid w:val="00433F03"/>
    <w:rsid w:val="0043431E"/>
    <w:rsid w:val="004346F2"/>
    <w:rsid w:val="0043479D"/>
    <w:rsid w:val="00434DE9"/>
    <w:rsid w:val="0043585D"/>
    <w:rsid w:val="004364DF"/>
    <w:rsid w:val="004372E8"/>
    <w:rsid w:val="00440345"/>
    <w:rsid w:val="00440DAB"/>
    <w:rsid w:val="00440EE4"/>
    <w:rsid w:val="004411AB"/>
    <w:rsid w:val="00441397"/>
    <w:rsid w:val="0044177E"/>
    <w:rsid w:val="00442A8D"/>
    <w:rsid w:val="00442B03"/>
    <w:rsid w:val="00442D37"/>
    <w:rsid w:val="00442DB7"/>
    <w:rsid w:val="004431D9"/>
    <w:rsid w:val="004434D7"/>
    <w:rsid w:val="00444607"/>
    <w:rsid w:val="004448C9"/>
    <w:rsid w:val="00444A2D"/>
    <w:rsid w:val="00444A8A"/>
    <w:rsid w:val="004458F1"/>
    <w:rsid w:val="00445F6E"/>
    <w:rsid w:val="0044676F"/>
    <w:rsid w:val="0044679E"/>
    <w:rsid w:val="004474E6"/>
    <w:rsid w:val="00447C1D"/>
    <w:rsid w:val="0045001E"/>
    <w:rsid w:val="00450897"/>
    <w:rsid w:val="00450BA0"/>
    <w:rsid w:val="00450BC8"/>
    <w:rsid w:val="00450CA3"/>
    <w:rsid w:val="00450F65"/>
    <w:rsid w:val="00451480"/>
    <w:rsid w:val="00451AAE"/>
    <w:rsid w:val="00451ED0"/>
    <w:rsid w:val="00451FF8"/>
    <w:rsid w:val="00452345"/>
    <w:rsid w:val="004526CD"/>
    <w:rsid w:val="00452757"/>
    <w:rsid w:val="00452868"/>
    <w:rsid w:val="00452B9A"/>
    <w:rsid w:val="00452D5F"/>
    <w:rsid w:val="00452F90"/>
    <w:rsid w:val="00453329"/>
    <w:rsid w:val="00453555"/>
    <w:rsid w:val="00453915"/>
    <w:rsid w:val="00453C63"/>
    <w:rsid w:val="00453DDF"/>
    <w:rsid w:val="00454582"/>
    <w:rsid w:val="004546A0"/>
    <w:rsid w:val="00454DFB"/>
    <w:rsid w:val="00455370"/>
    <w:rsid w:val="00455405"/>
    <w:rsid w:val="00455454"/>
    <w:rsid w:val="0045554A"/>
    <w:rsid w:val="00455E7A"/>
    <w:rsid w:val="00455F92"/>
    <w:rsid w:val="004562F5"/>
    <w:rsid w:val="004564FF"/>
    <w:rsid w:val="00456981"/>
    <w:rsid w:val="004574AB"/>
    <w:rsid w:val="0045765B"/>
    <w:rsid w:val="00457A2C"/>
    <w:rsid w:val="00457F69"/>
    <w:rsid w:val="00457F72"/>
    <w:rsid w:val="00460044"/>
    <w:rsid w:val="00460092"/>
    <w:rsid w:val="00460102"/>
    <w:rsid w:val="004602EB"/>
    <w:rsid w:val="00460BB0"/>
    <w:rsid w:val="0046113B"/>
    <w:rsid w:val="0046118E"/>
    <w:rsid w:val="00461210"/>
    <w:rsid w:val="00461254"/>
    <w:rsid w:val="00461DCA"/>
    <w:rsid w:val="00461F56"/>
    <w:rsid w:val="0046234F"/>
    <w:rsid w:val="0046258B"/>
    <w:rsid w:val="00462BF9"/>
    <w:rsid w:val="00462E3C"/>
    <w:rsid w:val="0046330E"/>
    <w:rsid w:val="00464450"/>
    <w:rsid w:val="004645C8"/>
    <w:rsid w:val="00464D6F"/>
    <w:rsid w:val="004651E2"/>
    <w:rsid w:val="00465269"/>
    <w:rsid w:val="0046574F"/>
    <w:rsid w:val="00465B3E"/>
    <w:rsid w:val="00465FF9"/>
    <w:rsid w:val="004674F5"/>
    <w:rsid w:val="00467B48"/>
    <w:rsid w:val="00467CB7"/>
    <w:rsid w:val="00467DC4"/>
    <w:rsid w:val="00470574"/>
    <w:rsid w:val="0047072C"/>
    <w:rsid w:val="004707AC"/>
    <w:rsid w:val="00470993"/>
    <w:rsid w:val="00470A8B"/>
    <w:rsid w:val="00470B3C"/>
    <w:rsid w:val="00470BBE"/>
    <w:rsid w:val="00471490"/>
    <w:rsid w:val="004716A6"/>
    <w:rsid w:val="004716D7"/>
    <w:rsid w:val="00471733"/>
    <w:rsid w:val="00471C54"/>
    <w:rsid w:val="00471DB2"/>
    <w:rsid w:val="00472209"/>
    <w:rsid w:val="00472222"/>
    <w:rsid w:val="004722E6"/>
    <w:rsid w:val="0047233A"/>
    <w:rsid w:val="0047291A"/>
    <w:rsid w:val="00472A12"/>
    <w:rsid w:val="00472C67"/>
    <w:rsid w:val="00472F88"/>
    <w:rsid w:val="00473412"/>
    <w:rsid w:val="0047377D"/>
    <w:rsid w:val="00473AD7"/>
    <w:rsid w:val="00473B7F"/>
    <w:rsid w:val="00473FE1"/>
    <w:rsid w:val="00474824"/>
    <w:rsid w:val="0047485D"/>
    <w:rsid w:val="00474DFE"/>
    <w:rsid w:val="0047503E"/>
    <w:rsid w:val="0047517B"/>
    <w:rsid w:val="0047523C"/>
    <w:rsid w:val="004753BF"/>
    <w:rsid w:val="00475844"/>
    <w:rsid w:val="00475E9B"/>
    <w:rsid w:val="00476196"/>
    <w:rsid w:val="00476B3D"/>
    <w:rsid w:val="00476BD9"/>
    <w:rsid w:val="0047712E"/>
    <w:rsid w:val="004772C9"/>
    <w:rsid w:val="0047773B"/>
    <w:rsid w:val="00477D51"/>
    <w:rsid w:val="00480502"/>
    <w:rsid w:val="00480A3E"/>
    <w:rsid w:val="00480E56"/>
    <w:rsid w:val="0048174B"/>
    <w:rsid w:val="0048183F"/>
    <w:rsid w:val="00481EAE"/>
    <w:rsid w:val="0048261D"/>
    <w:rsid w:val="00482744"/>
    <w:rsid w:val="00482CF2"/>
    <w:rsid w:val="00482EC9"/>
    <w:rsid w:val="00482F8A"/>
    <w:rsid w:val="0048304F"/>
    <w:rsid w:val="00483369"/>
    <w:rsid w:val="00483448"/>
    <w:rsid w:val="00483AF6"/>
    <w:rsid w:val="00483C2A"/>
    <w:rsid w:val="00483CAC"/>
    <w:rsid w:val="00484213"/>
    <w:rsid w:val="00484A7B"/>
    <w:rsid w:val="0048507F"/>
    <w:rsid w:val="00485651"/>
    <w:rsid w:val="0048586C"/>
    <w:rsid w:val="0048589F"/>
    <w:rsid w:val="00485E98"/>
    <w:rsid w:val="0048697F"/>
    <w:rsid w:val="004869C2"/>
    <w:rsid w:val="00486CEF"/>
    <w:rsid w:val="004871A2"/>
    <w:rsid w:val="00487261"/>
    <w:rsid w:val="004878BC"/>
    <w:rsid w:val="00487998"/>
    <w:rsid w:val="0049042B"/>
    <w:rsid w:val="00490FEB"/>
    <w:rsid w:val="00491089"/>
    <w:rsid w:val="00491869"/>
    <w:rsid w:val="00491A0A"/>
    <w:rsid w:val="004925D1"/>
    <w:rsid w:val="004927BA"/>
    <w:rsid w:val="00492AFA"/>
    <w:rsid w:val="00492C2A"/>
    <w:rsid w:val="00492F63"/>
    <w:rsid w:val="0049316F"/>
    <w:rsid w:val="00493399"/>
    <w:rsid w:val="004934D5"/>
    <w:rsid w:val="004936AF"/>
    <w:rsid w:val="004938E3"/>
    <w:rsid w:val="00494061"/>
    <w:rsid w:val="004944D9"/>
    <w:rsid w:val="00494EBD"/>
    <w:rsid w:val="00495623"/>
    <w:rsid w:val="00495B3E"/>
    <w:rsid w:val="00495BB3"/>
    <w:rsid w:val="004960BB"/>
    <w:rsid w:val="00496135"/>
    <w:rsid w:val="00496798"/>
    <w:rsid w:val="0049747B"/>
    <w:rsid w:val="004974C5"/>
    <w:rsid w:val="004975F9"/>
    <w:rsid w:val="00497955"/>
    <w:rsid w:val="004A06B2"/>
    <w:rsid w:val="004A1307"/>
    <w:rsid w:val="004A1978"/>
    <w:rsid w:val="004A1E6F"/>
    <w:rsid w:val="004A21B6"/>
    <w:rsid w:val="004A26F4"/>
    <w:rsid w:val="004A2CEA"/>
    <w:rsid w:val="004A2E9D"/>
    <w:rsid w:val="004A3370"/>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EF9"/>
    <w:rsid w:val="004B00BA"/>
    <w:rsid w:val="004B0803"/>
    <w:rsid w:val="004B0A76"/>
    <w:rsid w:val="004B1320"/>
    <w:rsid w:val="004B1339"/>
    <w:rsid w:val="004B2BA7"/>
    <w:rsid w:val="004B2C7D"/>
    <w:rsid w:val="004B2F2F"/>
    <w:rsid w:val="004B36AD"/>
    <w:rsid w:val="004B4336"/>
    <w:rsid w:val="004B4685"/>
    <w:rsid w:val="004B487C"/>
    <w:rsid w:val="004B4A78"/>
    <w:rsid w:val="004B4C63"/>
    <w:rsid w:val="004B515A"/>
    <w:rsid w:val="004B63EC"/>
    <w:rsid w:val="004B678A"/>
    <w:rsid w:val="004B6B4B"/>
    <w:rsid w:val="004B6BE1"/>
    <w:rsid w:val="004B6CA2"/>
    <w:rsid w:val="004B72D1"/>
    <w:rsid w:val="004B7BEE"/>
    <w:rsid w:val="004C00A0"/>
    <w:rsid w:val="004C011F"/>
    <w:rsid w:val="004C014A"/>
    <w:rsid w:val="004C0340"/>
    <w:rsid w:val="004C0867"/>
    <w:rsid w:val="004C1166"/>
    <w:rsid w:val="004C2230"/>
    <w:rsid w:val="004C2490"/>
    <w:rsid w:val="004C2B81"/>
    <w:rsid w:val="004C2DEB"/>
    <w:rsid w:val="004C3157"/>
    <w:rsid w:val="004C3488"/>
    <w:rsid w:val="004C3A1F"/>
    <w:rsid w:val="004C3A44"/>
    <w:rsid w:val="004C3D34"/>
    <w:rsid w:val="004C3F0F"/>
    <w:rsid w:val="004C4186"/>
    <w:rsid w:val="004C4544"/>
    <w:rsid w:val="004C545B"/>
    <w:rsid w:val="004C5755"/>
    <w:rsid w:val="004C57F7"/>
    <w:rsid w:val="004C5C17"/>
    <w:rsid w:val="004C63D6"/>
    <w:rsid w:val="004C6A7A"/>
    <w:rsid w:val="004C6D3D"/>
    <w:rsid w:val="004C6F14"/>
    <w:rsid w:val="004C700A"/>
    <w:rsid w:val="004C70B7"/>
    <w:rsid w:val="004C70EC"/>
    <w:rsid w:val="004C779A"/>
    <w:rsid w:val="004D0201"/>
    <w:rsid w:val="004D058F"/>
    <w:rsid w:val="004D0AEF"/>
    <w:rsid w:val="004D0B48"/>
    <w:rsid w:val="004D0F94"/>
    <w:rsid w:val="004D1028"/>
    <w:rsid w:val="004D102B"/>
    <w:rsid w:val="004D139E"/>
    <w:rsid w:val="004D1A36"/>
    <w:rsid w:val="004D1F39"/>
    <w:rsid w:val="004D2009"/>
    <w:rsid w:val="004D2654"/>
    <w:rsid w:val="004D29E5"/>
    <w:rsid w:val="004D2B85"/>
    <w:rsid w:val="004D2D9E"/>
    <w:rsid w:val="004D3377"/>
    <w:rsid w:val="004D341C"/>
    <w:rsid w:val="004D38EA"/>
    <w:rsid w:val="004D4187"/>
    <w:rsid w:val="004D422A"/>
    <w:rsid w:val="004D4A22"/>
    <w:rsid w:val="004D4A4F"/>
    <w:rsid w:val="004D4A9F"/>
    <w:rsid w:val="004D521E"/>
    <w:rsid w:val="004D53BD"/>
    <w:rsid w:val="004D53D1"/>
    <w:rsid w:val="004D54C5"/>
    <w:rsid w:val="004D577A"/>
    <w:rsid w:val="004D593B"/>
    <w:rsid w:val="004D5AA9"/>
    <w:rsid w:val="004D6BC9"/>
    <w:rsid w:val="004D6C31"/>
    <w:rsid w:val="004D7995"/>
    <w:rsid w:val="004D7DFC"/>
    <w:rsid w:val="004E0180"/>
    <w:rsid w:val="004E0A7C"/>
    <w:rsid w:val="004E0DED"/>
    <w:rsid w:val="004E0EC8"/>
    <w:rsid w:val="004E1A14"/>
    <w:rsid w:val="004E1A94"/>
    <w:rsid w:val="004E1AB9"/>
    <w:rsid w:val="004E1DBB"/>
    <w:rsid w:val="004E1F15"/>
    <w:rsid w:val="004E2219"/>
    <w:rsid w:val="004E23BB"/>
    <w:rsid w:val="004E2505"/>
    <w:rsid w:val="004E26D7"/>
    <w:rsid w:val="004E287A"/>
    <w:rsid w:val="004E2F44"/>
    <w:rsid w:val="004E3836"/>
    <w:rsid w:val="004E3F3D"/>
    <w:rsid w:val="004E4744"/>
    <w:rsid w:val="004E4BE6"/>
    <w:rsid w:val="004E54F1"/>
    <w:rsid w:val="004E5621"/>
    <w:rsid w:val="004E56A0"/>
    <w:rsid w:val="004E56AB"/>
    <w:rsid w:val="004E6468"/>
    <w:rsid w:val="004E6716"/>
    <w:rsid w:val="004E6AAC"/>
    <w:rsid w:val="004E6DA9"/>
    <w:rsid w:val="004E6DE8"/>
    <w:rsid w:val="004E6FF7"/>
    <w:rsid w:val="004E737A"/>
    <w:rsid w:val="004E75BE"/>
    <w:rsid w:val="004E7D12"/>
    <w:rsid w:val="004E7EEE"/>
    <w:rsid w:val="004E7FE1"/>
    <w:rsid w:val="004F009F"/>
    <w:rsid w:val="004F03DE"/>
    <w:rsid w:val="004F098A"/>
    <w:rsid w:val="004F0C83"/>
    <w:rsid w:val="004F0CD2"/>
    <w:rsid w:val="004F0CF9"/>
    <w:rsid w:val="004F114E"/>
    <w:rsid w:val="004F1376"/>
    <w:rsid w:val="004F13E7"/>
    <w:rsid w:val="004F16B5"/>
    <w:rsid w:val="004F1A57"/>
    <w:rsid w:val="004F1D95"/>
    <w:rsid w:val="004F2061"/>
    <w:rsid w:val="004F2130"/>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4D6"/>
    <w:rsid w:val="004F75C5"/>
    <w:rsid w:val="005003AD"/>
    <w:rsid w:val="00500463"/>
    <w:rsid w:val="0050064B"/>
    <w:rsid w:val="00500B03"/>
    <w:rsid w:val="00500B09"/>
    <w:rsid w:val="00500D01"/>
    <w:rsid w:val="00500F69"/>
    <w:rsid w:val="00501652"/>
    <w:rsid w:val="005016CF"/>
    <w:rsid w:val="005018C3"/>
    <w:rsid w:val="0050198E"/>
    <w:rsid w:val="00502275"/>
    <w:rsid w:val="00502858"/>
    <w:rsid w:val="00503030"/>
    <w:rsid w:val="005034BD"/>
    <w:rsid w:val="00503558"/>
    <w:rsid w:val="0050381A"/>
    <w:rsid w:val="005038A0"/>
    <w:rsid w:val="0050416E"/>
    <w:rsid w:val="0050546B"/>
    <w:rsid w:val="005057CE"/>
    <w:rsid w:val="00505968"/>
    <w:rsid w:val="00505EF8"/>
    <w:rsid w:val="0050611C"/>
    <w:rsid w:val="005062B2"/>
    <w:rsid w:val="0050639D"/>
    <w:rsid w:val="00506529"/>
    <w:rsid w:val="00506926"/>
    <w:rsid w:val="0050707F"/>
    <w:rsid w:val="0050777F"/>
    <w:rsid w:val="00507892"/>
    <w:rsid w:val="005109F4"/>
    <w:rsid w:val="00510A02"/>
    <w:rsid w:val="00510A1A"/>
    <w:rsid w:val="00510C35"/>
    <w:rsid w:val="00510D5C"/>
    <w:rsid w:val="00510DC2"/>
    <w:rsid w:val="00510F3F"/>
    <w:rsid w:val="00510FDB"/>
    <w:rsid w:val="00511026"/>
    <w:rsid w:val="00511845"/>
    <w:rsid w:val="00511991"/>
    <w:rsid w:val="00511DA0"/>
    <w:rsid w:val="00511EDE"/>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F96"/>
    <w:rsid w:val="005150F3"/>
    <w:rsid w:val="00515810"/>
    <w:rsid w:val="00516231"/>
    <w:rsid w:val="0051623F"/>
    <w:rsid w:val="0051664F"/>
    <w:rsid w:val="00516D51"/>
    <w:rsid w:val="00517215"/>
    <w:rsid w:val="00517394"/>
    <w:rsid w:val="0051766C"/>
    <w:rsid w:val="00517C35"/>
    <w:rsid w:val="005202BC"/>
    <w:rsid w:val="005205B0"/>
    <w:rsid w:val="005207DE"/>
    <w:rsid w:val="00520B11"/>
    <w:rsid w:val="00520B18"/>
    <w:rsid w:val="00521150"/>
    <w:rsid w:val="0052117F"/>
    <w:rsid w:val="00521551"/>
    <w:rsid w:val="00521AE7"/>
    <w:rsid w:val="00521D27"/>
    <w:rsid w:val="00522351"/>
    <w:rsid w:val="00522638"/>
    <w:rsid w:val="0052269F"/>
    <w:rsid w:val="00522F17"/>
    <w:rsid w:val="005234BE"/>
    <w:rsid w:val="00523791"/>
    <w:rsid w:val="0052391B"/>
    <w:rsid w:val="00523A6A"/>
    <w:rsid w:val="00523AF2"/>
    <w:rsid w:val="00523FC6"/>
    <w:rsid w:val="005245BC"/>
    <w:rsid w:val="00524ACB"/>
    <w:rsid w:val="00524DCD"/>
    <w:rsid w:val="0052549D"/>
    <w:rsid w:val="00525738"/>
    <w:rsid w:val="0052586D"/>
    <w:rsid w:val="00525FF9"/>
    <w:rsid w:val="00526032"/>
    <w:rsid w:val="0052638A"/>
    <w:rsid w:val="00526859"/>
    <w:rsid w:val="00526BCD"/>
    <w:rsid w:val="005275FA"/>
    <w:rsid w:val="005276EF"/>
    <w:rsid w:val="00527961"/>
    <w:rsid w:val="00527AE5"/>
    <w:rsid w:val="00527D38"/>
    <w:rsid w:val="00527F61"/>
    <w:rsid w:val="00530712"/>
    <w:rsid w:val="005310A0"/>
    <w:rsid w:val="005311A3"/>
    <w:rsid w:val="005317FB"/>
    <w:rsid w:val="00532174"/>
    <w:rsid w:val="00532A53"/>
    <w:rsid w:val="00533997"/>
    <w:rsid w:val="00533DA4"/>
    <w:rsid w:val="00533EB3"/>
    <w:rsid w:val="005340D6"/>
    <w:rsid w:val="0053444C"/>
    <w:rsid w:val="005346A1"/>
    <w:rsid w:val="005349D8"/>
    <w:rsid w:val="005349FD"/>
    <w:rsid w:val="00535076"/>
    <w:rsid w:val="00535100"/>
    <w:rsid w:val="0053562F"/>
    <w:rsid w:val="0053569E"/>
    <w:rsid w:val="005357BF"/>
    <w:rsid w:val="00535C74"/>
    <w:rsid w:val="00535FFA"/>
    <w:rsid w:val="00536308"/>
    <w:rsid w:val="00536EFA"/>
    <w:rsid w:val="00537D3D"/>
    <w:rsid w:val="00537DA3"/>
    <w:rsid w:val="00537FF9"/>
    <w:rsid w:val="00540171"/>
    <w:rsid w:val="0054019B"/>
    <w:rsid w:val="00540436"/>
    <w:rsid w:val="0054074A"/>
    <w:rsid w:val="005408B3"/>
    <w:rsid w:val="00540954"/>
    <w:rsid w:val="00540F7D"/>
    <w:rsid w:val="005410B4"/>
    <w:rsid w:val="00541180"/>
    <w:rsid w:val="005414FD"/>
    <w:rsid w:val="00541A2A"/>
    <w:rsid w:val="00541CC9"/>
    <w:rsid w:val="00541DF9"/>
    <w:rsid w:val="005421A1"/>
    <w:rsid w:val="00542249"/>
    <w:rsid w:val="0054228D"/>
    <w:rsid w:val="005423DB"/>
    <w:rsid w:val="00542634"/>
    <w:rsid w:val="00542867"/>
    <w:rsid w:val="00542991"/>
    <w:rsid w:val="00543087"/>
    <w:rsid w:val="0054310C"/>
    <w:rsid w:val="005431AC"/>
    <w:rsid w:val="005435E4"/>
    <w:rsid w:val="00543A0F"/>
    <w:rsid w:val="00544420"/>
    <w:rsid w:val="005446C6"/>
    <w:rsid w:val="00544E3E"/>
    <w:rsid w:val="00545177"/>
    <w:rsid w:val="005456DC"/>
    <w:rsid w:val="005457BA"/>
    <w:rsid w:val="00546452"/>
    <w:rsid w:val="00546BC3"/>
    <w:rsid w:val="00547106"/>
    <w:rsid w:val="0054710D"/>
    <w:rsid w:val="00547C5A"/>
    <w:rsid w:val="00547D95"/>
    <w:rsid w:val="0055016C"/>
    <w:rsid w:val="005501FE"/>
    <w:rsid w:val="005507F7"/>
    <w:rsid w:val="00550AAF"/>
    <w:rsid w:val="00550AEC"/>
    <w:rsid w:val="00551B64"/>
    <w:rsid w:val="00551CBE"/>
    <w:rsid w:val="00552098"/>
    <w:rsid w:val="00552502"/>
    <w:rsid w:val="00552CE1"/>
    <w:rsid w:val="0055334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FC9"/>
    <w:rsid w:val="0055788F"/>
    <w:rsid w:val="00557A03"/>
    <w:rsid w:val="00557C81"/>
    <w:rsid w:val="005600FD"/>
    <w:rsid w:val="005606FE"/>
    <w:rsid w:val="00560734"/>
    <w:rsid w:val="00560AF2"/>
    <w:rsid w:val="00560D3A"/>
    <w:rsid w:val="00560EF5"/>
    <w:rsid w:val="00561064"/>
    <w:rsid w:val="0056199F"/>
    <w:rsid w:val="00561E39"/>
    <w:rsid w:val="005627FD"/>
    <w:rsid w:val="005628CF"/>
    <w:rsid w:val="00562B0F"/>
    <w:rsid w:val="00562DE0"/>
    <w:rsid w:val="00562E42"/>
    <w:rsid w:val="005631DD"/>
    <w:rsid w:val="00563216"/>
    <w:rsid w:val="00563614"/>
    <w:rsid w:val="005636FE"/>
    <w:rsid w:val="00563B77"/>
    <w:rsid w:val="00563BB8"/>
    <w:rsid w:val="00563D42"/>
    <w:rsid w:val="00564394"/>
    <w:rsid w:val="005646B0"/>
    <w:rsid w:val="005647C3"/>
    <w:rsid w:val="00564982"/>
    <w:rsid w:val="005650CC"/>
    <w:rsid w:val="00565544"/>
    <w:rsid w:val="00565DC7"/>
    <w:rsid w:val="005660D5"/>
    <w:rsid w:val="00566785"/>
    <w:rsid w:val="005667DE"/>
    <w:rsid w:val="00566A5C"/>
    <w:rsid w:val="00566E78"/>
    <w:rsid w:val="0056757D"/>
    <w:rsid w:val="005675DE"/>
    <w:rsid w:val="00567714"/>
    <w:rsid w:val="00567A7E"/>
    <w:rsid w:val="00567F95"/>
    <w:rsid w:val="005700EA"/>
    <w:rsid w:val="00570261"/>
    <w:rsid w:val="00570C33"/>
    <w:rsid w:val="00570DA5"/>
    <w:rsid w:val="00571784"/>
    <w:rsid w:val="00571B1B"/>
    <w:rsid w:val="00571E0D"/>
    <w:rsid w:val="005722CE"/>
    <w:rsid w:val="005726F2"/>
    <w:rsid w:val="00572AE9"/>
    <w:rsid w:val="00573251"/>
    <w:rsid w:val="00573E29"/>
    <w:rsid w:val="00573EDC"/>
    <w:rsid w:val="00573F8F"/>
    <w:rsid w:val="00573FF8"/>
    <w:rsid w:val="0057406D"/>
    <w:rsid w:val="005744B4"/>
    <w:rsid w:val="0057459E"/>
    <w:rsid w:val="0057473C"/>
    <w:rsid w:val="00574754"/>
    <w:rsid w:val="00574821"/>
    <w:rsid w:val="005753FD"/>
    <w:rsid w:val="005757C7"/>
    <w:rsid w:val="00575A90"/>
    <w:rsid w:val="00576796"/>
    <w:rsid w:val="00576FAC"/>
    <w:rsid w:val="0057738A"/>
    <w:rsid w:val="00577391"/>
    <w:rsid w:val="0057754C"/>
    <w:rsid w:val="005777EA"/>
    <w:rsid w:val="00577EB2"/>
    <w:rsid w:val="00577F29"/>
    <w:rsid w:val="0058017F"/>
    <w:rsid w:val="00580DB8"/>
    <w:rsid w:val="005810B0"/>
    <w:rsid w:val="005810DD"/>
    <w:rsid w:val="00581147"/>
    <w:rsid w:val="00581534"/>
    <w:rsid w:val="0058155D"/>
    <w:rsid w:val="005815B3"/>
    <w:rsid w:val="00581CB3"/>
    <w:rsid w:val="005822B5"/>
    <w:rsid w:val="005823F6"/>
    <w:rsid w:val="0058242D"/>
    <w:rsid w:val="00583024"/>
    <w:rsid w:val="00583232"/>
    <w:rsid w:val="00583EF4"/>
    <w:rsid w:val="00584249"/>
    <w:rsid w:val="00584DEC"/>
    <w:rsid w:val="00584F96"/>
    <w:rsid w:val="00585099"/>
    <w:rsid w:val="0058552D"/>
    <w:rsid w:val="00585612"/>
    <w:rsid w:val="005856CD"/>
    <w:rsid w:val="005858D5"/>
    <w:rsid w:val="005860C7"/>
    <w:rsid w:val="00586798"/>
    <w:rsid w:val="00586DB1"/>
    <w:rsid w:val="00586E1D"/>
    <w:rsid w:val="00587CA2"/>
    <w:rsid w:val="00587DF9"/>
    <w:rsid w:val="00590199"/>
    <w:rsid w:val="00590512"/>
    <w:rsid w:val="00590920"/>
    <w:rsid w:val="00590A7D"/>
    <w:rsid w:val="00590E17"/>
    <w:rsid w:val="00591421"/>
    <w:rsid w:val="005914E8"/>
    <w:rsid w:val="00591615"/>
    <w:rsid w:val="00591808"/>
    <w:rsid w:val="0059226B"/>
    <w:rsid w:val="00592902"/>
    <w:rsid w:val="00592921"/>
    <w:rsid w:val="00592AB0"/>
    <w:rsid w:val="00592B26"/>
    <w:rsid w:val="00592EB5"/>
    <w:rsid w:val="005931EC"/>
    <w:rsid w:val="005931FC"/>
    <w:rsid w:val="00593243"/>
    <w:rsid w:val="005934CA"/>
    <w:rsid w:val="0059356A"/>
    <w:rsid w:val="005938A7"/>
    <w:rsid w:val="00593C21"/>
    <w:rsid w:val="0059415E"/>
    <w:rsid w:val="005941B5"/>
    <w:rsid w:val="0059426D"/>
    <w:rsid w:val="005942E1"/>
    <w:rsid w:val="00594ADE"/>
    <w:rsid w:val="00594BA8"/>
    <w:rsid w:val="00595087"/>
    <w:rsid w:val="00595A64"/>
    <w:rsid w:val="00595BA3"/>
    <w:rsid w:val="00595F0B"/>
    <w:rsid w:val="0059653F"/>
    <w:rsid w:val="00596980"/>
    <w:rsid w:val="00597A99"/>
    <w:rsid w:val="00597B1E"/>
    <w:rsid w:val="005A0038"/>
    <w:rsid w:val="005A0066"/>
    <w:rsid w:val="005A030C"/>
    <w:rsid w:val="005A050A"/>
    <w:rsid w:val="005A0532"/>
    <w:rsid w:val="005A054C"/>
    <w:rsid w:val="005A058B"/>
    <w:rsid w:val="005A06FF"/>
    <w:rsid w:val="005A0A14"/>
    <w:rsid w:val="005A0BDD"/>
    <w:rsid w:val="005A0EE7"/>
    <w:rsid w:val="005A12CD"/>
    <w:rsid w:val="005A1411"/>
    <w:rsid w:val="005A1B32"/>
    <w:rsid w:val="005A1F50"/>
    <w:rsid w:val="005A2013"/>
    <w:rsid w:val="005A20A9"/>
    <w:rsid w:val="005A2389"/>
    <w:rsid w:val="005A26F6"/>
    <w:rsid w:val="005A2C21"/>
    <w:rsid w:val="005A2C38"/>
    <w:rsid w:val="005A334B"/>
    <w:rsid w:val="005A389C"/>
    <w:rsid w:val="005A3EC2"/>
    <w:rsid w:val="005A3F8B"/>
    <w:rsid w:val="005A419D"/>
    <w:rsid w:val="005A4211"/>
    <w:rsid w:val="005A455C"/>
    <w:rsid w:val="005A46F2"/>
    <w:rsid w:val="005A4CF5"/>
    <w:rsid w:val="005A4DAC"/>
    <w:rsid w:val="005A559C"/>
    <w:rsid w:val="005A5A98"/>
    <w:rsid w:val="005A5CC5"/>
    <w:rsid w:val="005A68C2"/>
    <w:rsid w:val="005A79BA"/>
    <w:rsid w:val="005A7B43"/>
    <w:rsid w:val="005A7ED1"/>
    <w:rsid w:val="005B00D7"/>
    <w:rsid w:val="005B0284"/>
    <w:rsid w:val="005B05DD"/>
    <w:rsid w:val="005B086F"/>
    <w:rsid w:val="005B0A8E"/>
    <w:rsid w:val="005B0C1A"/>
    <w:rsid w:val="005B139C"/>
    <w:rsid w:val="005B13FD"/>
    <w:rsid w:val="005B195C"/>
    <w:rsid w:val="005B238C"/>
    <w:rsid w:val="005B24A2"/>
    <w:rsid w:val="005B256B"/>
    <w:rsid w:val="005B2940"/>
    <w:rsid w:val="005B2B77"/>
    <w:rsid w:val="005B333D"/>
    <w:rsid w:val="005B3904"/>
    <w:rsid w:val="005B39EC"/>
    <w:rsid w:val="005B3AED"/>
    <w:rsid w:val="005B3DD2"/>
    <w:rsid w:val="005B4562"/>
    <w:rsid w:val="005B471C"/>
    <w:rsid w:val="005B50CE"/>
    <w:rsid w:val="005B5EB8"/>
    <w:rsid w:val="005B5ED4"/>
    <w:rsid w:val="005B6659"/>
    <w:rsid w:val="005B6971"/>
    <w:rsid w:val="005B6973"/>
    <w:rsid w:val="005B7913"/>
    <w:rsid w:val="005B7A85"/>
    <w:rsid w:val="005B7A98"/>
    <w:rsid w:val="005C086B"/>
    <w:rsid w:val="005C099E"/>
    <w:rsid w:val="005C13F1"/>
    <w:rsid w:val="005C1DD1"/>
    <w:rsid w:val="005C2014"/>
    <w:rsid w:val="005C22F3"/>
    <w:rsid w:val="005C28A2"/>
    <w:rsid w:val="005C3434"/>
    <w:rsid w:val="005C380E"/>
    <w:rsid w:val="005C4411"/>
    <w:rsid w:val="005C452E"/>
    <w:rsid w:val="005C4597"/>
    <w:rsid w:val="005C46D4"/>
    <w:rsid w:val="005C4729"/>
    <w:rsid w:val="005C5FD9"/>
    <w:rsid w:val="005C67B7"/>
    <w:rsid w:val="005C68E3"/>
    <w:rsid w:val="005C6C41"/>
    <w:rsid w:val="005C720A"/>
    <w:rsid w:val="005C75E9"/>
    <w:rsid w:val="005C7A54"/>
    <w:rsid w:val="005C7D83"/>
    <w:rsid w:val="005D067D"/>
    <w:rsid w:val="005D07DC"/>
    <w:rsid w:val="005D0C58"/>
    <w:rsid w:val="005D0F9C"/>
    <w:rsid w:val="005D17A5"/>
    <w:rsid w:val="005D1EA8"/>
    <w:rsid w:val="005D2313"/>
    <w:rsid w:val="005D26E8"/>
    <w:rsid w:val="005D2C62"/>
    <w:rsid w:val="005D2D4B"/>
    <w:rsid w:val="005D3442"/>
    <w:rsid w:val="005D3B07"/>
    <w:rsid w:val="005D4C49"/>
    <w:rsid w:val="005D5008"/>
    <w:rsid w:val="005D5C7D"/>
    <w:rsid w:val="005D610D"/>
    <w:rsid w:val="005D61A9"/>
    <w:rsid w:val="005D6292"/>
    <w:rsid w:val="005D7DBB"/>
    <w:rsid w:val="005E0194"/>
    <w:rsid w:val="005E095F"/>
    <w:rsid w:val="005E0B12"/>
    <w:rsid w:val="005E0C1C"/>
    <w:rsid w:val="005E132F"/>
    <w:rsid w:val="005E13F5"/>
    <w:rsid w:val="005E1596"/>
    <w:rsid w:val="005E1CC2"/>
    <w:rsid w:val="005E1DD3"/>
    <w:rsid w:val="005E2DAC"/>
    <w:rsid w:val="005E30D7"/>
    <w:rsid w:val="005E3AB5"/>
    <w:rsid w:val="005E3B79"/>
    <w:rsid w:val="005E3BE5"/>
    <w:rsid w:val="005E4902"/>
    <w:rsid w:val="005E50E7"/>
    <w:rsid w:val="005E56E9"/>
    <w:rsid w:val="005E61FB"/>
    <w:rsid w:val="005E6D7F"/>
    <w:rsid w:val="005E6F1D"/>
    <w:rsid w:val="005E7D73"/>
    <w:rsid w:val="005E7FA8"/>
    <w:rsid w:val="005F03A4"/>
    <w:rsid w:val="005F05DF"/>
    <w:rsid w:val="005F08DF"/>
    <w:rsid w:val="005F0E4D"/>
    <w:rsid w:val="005F10AC"/>
    <w:rsid w:val="005F1457"/>
    <w:rsid w:val="005F21C8"/>
    <w:rsid w:val="005F231B"/>
    <w:rsid w:val="005F2408"/>
    <w:rsid w:val="005F2493"/>
    <w:rsid w:val="005F249F"/>
    <w:rsid w:val="005F24D4"/>
    <w:rsid w:val="005F278D"/>
    <w:rsid w:val="005F2E03"/>
    <w:rsid w:val="005F3185"/>
    <w:rsid w:val="005F374C"/>
    <w:rsid w:val="005F3CD2"/>
    <w:rsid w:val="005F40DA"/>
    <w:rsid w:val="005F42B0"/>
    <w:rsid w:val="005F44B8"/>
    <w:rsid w:val="005F50DC"/>
    <w:rsid w:val="005F56F4"/>
    <w:rsid w:val="005F58EA"/>
    <w:rsid w:val="005F5B4B"/>
    <w:rsid w:val="005F5CA6"/>
    <w:rsid w:val="005F5EB1"/>
    <w:rsid w:val="005F5FDD"/>
    <w:rsid w:val="005F661E"/>
    <w:rsid w:val="005F693B"/>
    <w:rsid w:val="005F6A60"/>
    <w:rsid w:val="005F7201"/>
    <w:rsid w:val="005F7297"/>
    <w:rsid w:val="005F737A"/>
    <w:rsid w:val="005F76AD"/>
    <w:rsid w:val="00600030"/>
    <w:rsid w:val="0060090A"/>
    <w:rsid w:val="0060099C"/>
    <w:rsid w:val="0060110E"/>
    <w:rsid w:val="00601712"/>
    <w:rsid w:val="00601779"/>
    <w:rsid w:val="00601A86"/>
    <w:rsid w:val="00601C45"/>
    <w:rsid w:val="00602692"/>
    <w:rsid w:val="00602ABB"/>
    <w:rsid w:val="006031A4"/>
    <w:rsid w:val="006031AD"/>
    <w:rsid w:val="00603512"/>
    <w:rsid w:val="006036E1"/>
    <w:rsid w:val="00603ADC"/>
    <w:rsid w:val="00603E78"/>
    <w:rsid w:val="00603F29"/>
    <w:rsid w:val="0060416D"/>
    <w:rsid w:val="006042F4"/>
    <w:rsid w:val="0060432E"/>
    <w:rsid w:val="006044DE"/>
    <w:rsid w:val="00604A9B"/>
    <w:rsid w:val="00604EF0"/>
    <w:rsid w:val="00604FAA"/>
    <w:rsid w:val="006050F8"/>
    <w:rsid w:val="006051FF"/>
    <w:rsid w:val="0060553E"/>
    <w:rsid w:val="00605548"/>
    <w:rsid w:val="00605C35"/>
    <w:rsid w:val="00606268"/>
    <w:rsid w:val="006062E5"/>
    <w:rsid w:val="006065AE"/>
    <w:rsid w:val="00606A73"/>
    <w:rsid w:val="00606F90"/>
    <w:rsid w:val="00607155"/>
    <w:rsid w:val="00607989"/>
    <w:rsid w:val="00610E0B"/>
    <w:rsid w:val="00611442"/>
    <w:rsid w:val="006117C6"/>
    <w:rsid w:val="00611C58"/>
    <w:rsid w:val="00611C80"/>
    <w:rsid w:val="00611DE5"/>
    <w:rsid w:val="006120CB"/>
    <w:rsid w:val="0061211F"/>
    <w:rsid w:val="00612740"/>
    <w:rsid w:val="00612D97"/>
    <w:rsid w:val="00612FB1"/>
    <w:rsid w:val="00613533"/>
    <w:rsid w:val="006135AE"/>
    <w:rsid w:val="006135C7"/>
    <w:rsid w:val="00613882"/>
    <w:rsid w:val="00613BD7"/>
    <w:rsid w:val="00613DB3"/>
    <w:rsid w:val="00614166"/>
    <w:rsid w:val="00614297"/>
    <w:rsid w:val="00614319"/>
    <w:rsid w:val="00614489"/>
    <w:rsid w:val="00614906"/>
    <w:rsid w:val="00615243"/>
    <w:rsid w:val="006152F4"/>
    <w:rsid w:val="00615449"/>
    <w:rsid w:val="00615626"/>
    <w:rsid w:val="0061585B"/>
    <w:rsid w:val="00615985"/>
    <w:rsid w:val="006167C9"/>
    <w:rsid w:val="006168DA"/>
    <w:rsid w:val="00616A1A"/>
    <w:rsid w:val="0061715C"/>
    <w:rsid w:val="006171ED"/>
    <w:rsid w:val="00617589"/>
    <w:rsid w:val="006178F3"/>
    <w:rsid w:val="006179D2"/>
    <w:rsid w:val="0062001E"/>
    <w:rsid w:val="006201AA"/>
    <w:rsid w:val="0062028E"/>
    <w:rsid w:val="006205BD"/>
    <w:rsid w:val="00620632"/>
    <w:rsid w:val="006206EB"/>
    <w:rsid w:val="00620E6A"/>
    <w:rsid w:val="00620EAB"/>
    <w:rsid w:val="006211D8"/>
    <w:rsid w:val="0062165B"/>
    <w:rsid w:val="006218A2"/>
    <w:rsid w:val="00621D2A"/>
    <w:rsid w:val="00621F69"/>
    <w:rsid w:val="006220B1"/>
    <w:rsid w:val="006221C5"/>
    <w:rsid w:val="00622835"/>
    <w:rsid w:val="006229E0"/>
    <w:rsid w:val="00622B6F"/>
    <w:rsid w:val="00622BB0"/>
    <w:rsid w:val="00622BF3"/>
    <w:rsid w:val="00622E20"/>
    <w:rsid w:val="00623599"/>
    <w:rsid w:val="00623755"/>
    <w:rsid w:val="00623F90"/>
    <w:rsid w:val="00624044"/>
    <w:rsid w:val="00624132"/>
    <w:rsid w:val="0062447B"/>
    <w:rsid w:val="0062452A"/>
    <w:rsid w:val="00624A30"/>
    <w:rsid w:val="00624B46"/>
    <w:rsid w:val="006257F4"/>
    <w:rsid w:val="0062585B"/>
    <w:rsid w:val="00625C0C"/>
    <w:rsid w:val="00626408"/>
    <w:rsid w:val="00626B4B"/>
    <w:rsid w:val="00627208"/>
    <w:rsid w:val="006274E3"/>
    <w:rsid w:val="006276B8"/>
    <w:rsid w:val="006277DB"/>
    <w:rsid w:val="00630BBB"/>
    <w:rsid w:val="00630C47"/>
    <w:rsid w:val="00630EE5"/>
    <w:rsid w:val="00631396"/>
    <w:rsid w:val="00631535"/>
    <w:rsid w:val="00631735"/>
    <w:rsid w:val="00631A85"/>
    <w:rsid w:val="00631D4C"/>
    <w:rsid w:val="006325FE"/>
    <w:rsid w:val="00632C7F"/>
    <w:rsid w:val="00632E20"/>
    <w:rsid w:val="0063327E"/>
    <w:rsid w:val="0063355F"/>
    <w:rsid w:val="00633562"/>
    <w:rsid w:val="00633806"/>
    <w:rsid w:val="00633861"/>
    <w:rsid w:val="00633E71"/>
    <w:rsid w:val="00634077"/>
    <w:rsid w:val="00634096"/>
    <w:rsid w:val="00634378"/>
    <w:rsid w:val="00634B84"/>
    <w:rsid w:val="0063512D"/>
    <w:rsid w:val="00635290"/>
    <w:rsid w:val="00635393"/>
    <w:rsid w:val="00635DF7"/>
    <w:rsid w:val="006364DC"/>
    <w:rsid w:val="0063678B"/>
    <w:rsid w:val="00636863"/>
    <w:rsid w:val="00636B32"/>
    <w:rsid w:val="00636BBB"/>
    <w:rsid w:val="00636E2D"/>
    <w:rsid w:val="00636FF3"/>
    <w:rsid w:val="0063713B"/>
    <w:rsid w:val="00637B61"/>
    <w:rsid w:val="00637E46"/>
    <w:rsid w:val="006403B7"/>
    <w:rsid w:val="00640427"/>
    <w:rsid w:val="006409B8"/>
    <w:rsid w:val="00640EE3"/>
    <w:rsid w:val="0064114C"/>
    <w:rsid w:val="006411FD"/>
    <w:rsid w:val="00641406"/>
    <w:rsid w:val="00641634"/>
    <w:rsid w:val="006416EF"/>
    <w:rsid w:val="00641D56"/>
    <w:rsid w:val="00641ED0"/>
    <w:rsid w:val="006421C7"/>
    <w:rsid w:val="00642269"/>
    <w:rsid w:val="00642742"/>
    <w:rsid w:val="0064277E"/>
    <w:rsid w:val="006427EF"/>
    <w:rsid w:val="00642A42"/>
    <w:rsid w:val="00642EE4"/>
    <w:rsid w:val="00643195"/>
    <w:rsid w:val="00643766"/>
    <w:rsid w:val="00643787"/>
    <w:rsid w:val="006437B5"/>
    <w:rsid w:val="00643ECA"/>
    <w:rsid w:val="006443D2"/>
    <w:rsid w:val="006448E9"/>
    <w:rsid w:val="00644D8D"/>
    <w:rsid w:val="006455D1"/>
    <w:rsid w:val="006457E3"/>
    <w:rsid w:val="00645C7E"/>
    <w:rsid w:val="00645CAC"/>
    <w:rsid w:val="00645DBD"/>
    <w:rsid w:val="00645DF9"/>
    <w:rsid w:val="00646191"/>
    <w:rsid w:val="0064652F"/>
    <w:rsid w:val="00646641"/>
    <w:rsid w:val="0064688D"/>
    <w:rsid w:val="0064697A"/>
    <w:rsid w:val="00646F95"/>
    <w:rsid w:val="006472B2"/>
    <w:rsid w:val="006509BB"/>
    <w:rsid w:val="00650A75"/>
    <w:rsid w:val="00650AC6"/>
    <w:rsid w:val="00650DC3"/>
    <w:rsid w:val="00650DF4"/>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020"/>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AEF"/>
    <w:rsid w:val="00664DDA"/>
    <w:rsid w:val="00665028"/>
    <w:rsid w:val="0066507A"/>
    <w:rsid w:val="0066575D"/>
    <w:rsid w:val="00665774"/>
    <w:rsid w:val="0066654B"/>
    <w:rsid w:val="00666951"/>
    <w:rsid w:val="00666953"/>
    <w:rsid w:val="00666D92"/>
    <w:rsid w:val="00666E96"/>
    <w:rsid w:val="00667205"/>
    <w:rsid w:val="006677A7"/>
    <w:rsid w:val="00667856"/>
    <w:rsid w:val="00667BCA"/>
    <w:rsid w:val="0067005E"/>
    <w:rsid w:val="00670839"/>
    <w:rsid w:val="00670EEE"/>
    <w:rsid w:val="0067190F"/>
    <w:rsid w:val="00671DD5"/>
    <w:rsid w:val="00672642"/>
    <w:rsid w:val="00672B96"/>
    <w:rsid w:val="00672CB7"/>
    <w:rsid w:val="00672FC6"/>
    <w:rsid w:val="006738B3"/>
    <w:rsid w:val="00673CBD"/>
    <w:rsid w:val="00674728"/>
    <w:rsid w:val="00674C8A"/>
    <w:rsid w:val="00674FA6"/>
    <w:rsid w:val="00675259"/>
    <w:rsid w:val="0067548E"/>
    <w:rsid w:val="006759B8"/>
    <w:rsid w:val="00675B2A"/>
    <w:rsid w:val="00675BC9"/>
    <w:rsid w:val="00675FF7"/>
    <w:rsid w:val="00676113"/>
    <w:rsid w:val="00676385"/>
    <w:rsid w:val="00676BFD"/>
    <w:rsid w:val="00676C2E"/>
    <w:rsid w:val="006771CE"/>
    <w:rsid w:val="00677288"/>
    <w:rsid w:val="00677445"/>
    <w:rsid w:val="006778A5"/>
    <w:rsid w:val="00677C23"/>
    <w:rsid w:val="00677D1E"/>
    <w:rsid w:val="00680229"/>
    <w:rsid w:val="00680417"/>
    <w:rsid w:val="00680496"/>
    <w:rsid w:val="00681704"/>
    <w:rsid w:val="00681959"/>
    <w:rsid w:val="00681E97"/>
    <w:rsid w:val="00681F74"/>
    <w:rsid w:val="00682354"/>
    <w:rsid w:val="00682DF8"/>
    <w:rsid w:val="006830A0"/>
    <w:rsid w:val="00683497"/>
    <w:rsid w:val="006837F3"/>
    <w:rsid w:val="00683962"/>
    <w:rsid w:val="00684037"/>
    <w:rsid w:val="006841D0"/>
    <w:rsid w:val="006845D2"/>
    <w:rsid w:val="00684836"/>
    <w:rsid w:val="00684BF3"/>
    <w:rsid w:val="00685701"/>
    <w:rsid w:val="00685BA5"/>
    <w:rsid w:val="006863DD"/>
    <w:rsid w:val="00686881"/>
    <w:rsid w:val="00686F21"/>
    <w:rsid w:val="006877B5"/>
    <w:rsid w:val="00690246"/>
    <w:rsid w:val="006902B1"/>
    <w:rsid w:val="00690960"/>
    <w:rsid w:val="00690ADC"/>
    <w:rsid w:val="00691314"/>
    <w:rsid w:val="006916A4"/>
    <w:rsid w:val="006918A4"/>
    <w:rsid w:val="006919D9"/>
    <w:rsid w:val="00691E93"/>
    <w:rsid w:val="00692129"/>
    <w:rsid w:val="006923E9"/>
    <w:rsid w:val="00692B54"/>
    <w:rsid w:val="00693199"/>
    <w:rsid w:val="006931FB"/>
    <w:rsid w:val="0069338D"/>
    <w:rsid w:val="006936AF"/>
    <w:rsid w:val="00693E25"/>
    <w:rsid w:val="00694095"/>
    <w:rsid w:val="00694277"/>
    <w:rsid w:val="006948DE"/>
    <w:rsid w:val="006953D8"/>
    <w:rsid w:val="00695706"/>
    <w:rsid w:val="00695ACF"/>
    <w:rsid w:val="00695AEE"/>
    <w:rsid w:val="00695CED"/>
    <w:rsid w:val="00695EED"/>
    <w:rsid w:val="006962C0"/>
    <w:rsid w:val="00696584"/>
    <w:rsid w:val="00696631"/>
    <w:rsid w:val="00696A1B"/>
    <w:rsid w:val="00696A6E"/>
    <w:rsid w:val="0069750F"/>
    <w:rsid w:val="006A00A4"/>
    <w:rsid w:val="006A0474"/>
    <w:rsid w:val="006A04BD"/>
    <w:rsid w:val="006A0627"/>
    <w:rsid w:val="006A088A"/>
    <w:rsid w:val="006A0A52"/>
    <w:rsid w:val="006A0FE1"/>
    <w:rsid w:val="006A1086"/>
    <w:rsid w:val="006A114E"/>
    <w:rsid w:val="006A1728"/>
    <w:rsid w:val="006A1763"/>
    <w:rsid w:val="006A1F3E"/>
    <w:rsid w:val="006A25C7"/>
    <w:rsid w:val="006A273D"/>
    <w:rsid w:val="006A2BC7"/>
    <w:rsid w:val="006A3133"/>
    <w:rsid w:val="006A3474"/>
    <w:rsid w:val="006A35DA"/>
    <w:rsid w:val="006A3615"/>
    <w:rsid w:val="006A3620"/>
    <w:rsid w:val="006A363C"/>
    <w:rsid w:val="006A3800"/>
    <w:rsid w:val="006A3CC5"/>
    <w:rsid w:val="006A3D53"/>
    <w:rsid w:val="006A3F9C"/>
    <w:rsid w:val="006A478F"/>
    <w:rsid w:val="006A4933"/>
    <w:rsid w:val="006A4B5A"/>
    <w:rsid w:val="006A513E"/>
    <w:rsid w:val="006A5A63"/>
    <w:rsid w:val="006A66AC"/>
    <w:rsid w:val="006A746D"/>
    <w:rsid w:val="006A7B01"/>
    <w:rsid w:val="006A7BDE"/>
    <w:rsid w:val="006A7C4E"/>
    <w:rsid w:val="006A7F02"/>
    <w:rsid w:val="006A7FA4"/>
    <w:rsid w:val="006B03A4"/>
    <w:rsid w:val="006B0606"/>
    <w:rsid w:val="006B0D51"/>
    <w:rsid w:val="006B105C"/>
    <w:rsid w:val="006B19FF"/>
    <w:rsid w:val="006B2680"/>
    <w:rsid w:val="006B26D6"/>
    <w:rsid w:val="006B2BDD"/>
    <w:rsid w:val="006B2FD7"/>
    <w:rsid w:val="006B31B8"/>
    <w:rsid w:val="006B398D"/>
    <w:rsid w:val="006B46B8"/>
    <w:rsid w:val="006B46F4"/>
    <w:rsid w:val="006B49B8"/>
    <w:rsid w:val="006B4C08"/>
    <w:rsid w:val="006B5B71"/>
    <w:rsid w:val="006B5B79"/>
    <w:rsid w:val="006B5BBA"/>
    <w:rsid w:val="006B6080"/>
    <w:rsid w:val="006B7B72"/>
    <w:rsid w:val="006C0412"/>
    <w:rsid w:val="006C0875"/>
    <w:rsid w:val="006C0AEF"/>
    <w:rsid w:val="006C0C57"/>
    <w:rsid w:val="006C0FE0"/>
    <w:rsid w:val="006C15F1"/>
    <w:rsid w:val="006C19D1"/>
    <w:rsid w:val="006C1A6E"/>
    <w:rsid w:val="006C1B61"/>
    <w:rsid w:val="006C21E9"/>
    <w:rsid w:val="006C22FB"/>
    <w:rsid w:val="006C267C"/>
    <w:rsid w:val="006C299F"/>
    <w:rsid w:val="006C2FF8"/>
    <w:rsid w:val="006C3046"/>
    <w:rsid w:val="006C30AC"/>
    <w:rsid w:val="006C3100"/>
    <w:rsid w:val="006C3330"/>
    <w:rsid w:val="006C340E"/>
    <w:rsid w:val="006C357B"/>
    <w:rsid w:val="006C3825"/>
    <w:rsid w:val="006C38A0"/>
    <w:rsid w:val="006C4117"/>
    <w:rsid w:val="006C4783"/>
    <w:rsid w:val="006C478D"/>
    <w:rsid w:val="006C484E"/>
    <w:rsid w:val="006C487B"/>
    <w:rsid w:val="006C4951"/>
    <w:rsid w:val="006C5AA0"/>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4EE"/>
    <w:rsid w:val="006D2917"/>
    <w:rsid w:val="006D2C8E"/>
    <w:rsid w:val="006D32CD"/>
    <w:rsid w:val="006D3F21"/>
    <w:rsid w:val="006D41EE"/>
    <w:rsid w:val="006D46EB"/>
    <w:rsid w:val="006D4712"/>
    <w:rsid w:val="006D4795"/>
    <w:rsid w:val="006D4E07"/>
    <w:rsid w:val="006D4E8C"/>
    <w:rsid w:val="006D5890"/>
    <w:rsid w:val="006D613A"/>
    <w:rsid w:val="006D6261"/>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D18"/>
    <w:rsid w:val="006E1E6B"/>
    <w:rsid w:val="006E2CD9"/>
    <w:rsid w:val="006E2E7B"/>
    <w:rsid w:val="006E3036"/>
    <w:rsid w:val="006E319C"/>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EAB"/>
    <w:rsid w:val="006E7030"/>
    <w:rsid w:val="006E70B0"/>
    <w:rsid w:val="006E71E4"/>
    <w:rsid w:val="006E7F14"/>
    <w:rsid w:val="006E7F70"/>
    <w:rsid w:val="006F01A6"/>
    <w:rsid w:val="006F0235"/>
    <w:rsid w:val="006F0713"/>
    <w:rsid w:val="006F0A2C"/>
    <w:rsid w:val="006F0CD4"/>
    <w:rsid w:val="006F0DAA"/>
    <w:rsid w:val="006F122C"/>
    <w:rsid w:val="006F13B6"/>
    <w:rsid w:val="006F1A72"/>
    <w:rsid w:val="006F1FAC"/>
    <w:rsid w:val="006F23B4"/>
    <w:rsid w:val="006F2F47"/>
    <w:rsid w:val="006F37D9"/>
    <w:rsid w:val="006F3806"/>
    <w:rsid w:val="006F3972"/>
    <w:rsid w:val="006F3986"/>
    <w:rsid w:val="006F3F05"/>
    <w:rsid w:val="006F4504"/>
    <w:rsid w:val="006F4874"/>
    <w:rsid w:val="006F4C61"/>
    <w:rsid w:val="006F4C90"/>
    <w:rsid w:val="006F4DEF"/>
    <w:rsid w:val="006F541B"/>
    <w:rsid w:val="006F5F81"/>
    <w:rsid w:val="006F61CE"/>
    <w:rsid w:val="006F654C"/>
    <w:rsid w:val="006F69D9"/>
    <w:rsid w:val="006F6B4D"/>
    <w:rsid w:val="006F6D60"/>
    <w:rsid w:val="006F6DD7"/>
    <w:rsid w:val="006F7096"/>
    <w:rsid w:val="006F7200"/>
    <w:rsid w:val="006F7335"/>
    <w:rsid w:val="006F78A5"/>
    <w:rsid w:val="007009EA"/>
    <w:rsid w:val="00700A04"/>
    <w:rsid w:val="00700AB9"/>
    <w:rsid w:val="00700C17"/>
    <w:rsid w:val="00700EBF"/>
    <w:rsid w:val="0070149F"/>
    <w:rsid w:val="00701818"/>
    <w:rsid w:val="00701ACC"/>
    <w:rsid w:val="00701B88"/>
    <w:rsid w:val="00702308"/>
    <w:rsid w:val="0070307E"/>
    <w:rsid w:val="0070358F"/>
    <w:rsid w:val="00703FF1"/>
    <w:rsid w:val="00704411"/>
    <w:rsid w:val="00704621"/>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BD"/>
    <w:rsid w:val="00706C71"/>
    <w:rsid w:val="007070CE"/>
    <w:rsid w:val="00707464"/>
    <w:rsid w:val="00707C29"/>
    <w:rsid w:val="00707F32"/>
    <w:rsid w:val="00710216"/>
    <w:rsid w:val="0071032D"/>
    <w:rsid w:val="007105B6"/>
    <w:rsid w:val="007106CD"/>
    <w:rsid w:val="00710E55"/>
    <w:rsid w:val="00710E71"/>
    <w:rsid w:val="0071123D"/>
    <w:rsid w:val="007117F5"/>
    <w:rsid w:val="007119C8"/>
    <w:rsid w:val="00711A82"/>
    <w:rsid w:val="00711C4A"/>
    <w:rsid w:val="00712124"/>
    <w:rsid w:val="00712237"/>
    <w:rsid w:val="00712571"/>
    <w:rsid w:val="0071257A"/>
    <w:rsid w:val="007126ED"/>
    <w:rsid w:val="007128D5"/>
    <w:rsid w:val="00712A81"/>
    <w:rsid w:val="00712BF4"/>
    <w:rsid w:val="0071324E"/>
    <w:rsid w:val="007132C0"/>
    <w:rsid w:val="00714627"/>
    <w:rsid w:val="007152F0"/>
    <w:rsid w:val="00715677"/>
    <w:rsid w:val="00715B5D"/>
    <w:rsid w:val="00715E81"/>
    <w:rsid w:val="00716736"/>
    <w:rsid w:val="00717F6F"/>
    <w:rsid w:val="00720428"/>
    <w:rsid w:val="007205D0"/>
    <w:rsid w:val="007207B6"/>
    <w:rsid w:val="00720C24"/>
    <w:rsid w:val="0072167F"/>
    <w:rsid w:val="00721775"/>
    <w:rsid w:val="007218CB"/>
    <w:rsid w:val="007219ED"/>
    <w:rsid w:val="00721B13"/>
    <w:rsid w:val="00721FA7"/>
    <w:rsid w:val="00722038"/>
    <w:rsid w:val="00722171"/>
    <w:rsid w:val="00722355"/>
    <w:rsid w:val="0072255A"/>
    <w:rsid w:val="007228FA"/>
    <w:rsid w:val="00722DC8"/>
    <w:rsid w:val="00722F7E"/>
    <w:rsid w:val="0072326B"/>
    <w:rsid w:val="00723A2E"/>
    <w:rsid w:val="0072445A"/>
    <w:rsid w:val="00724EFB"/>
    <w:rsid w:val="00725A47"/>
    <w:rsid w:val="00726707"/>
    <w:rsid w:val="00726768"/>
    <w:rsid w:val="00727129"/>
    <w:rsid w:val="007271F0"/>
    <w:rsid w:val="007317AC"/>
    <w:rsid w:val="00731C1A"/>
    <w:rsid w:val="007321A7"/>
    <w:rsid w:val="007321AC"/>
    <w:rsid w:val="00732284"/>
    <w:rsid w:val="00732646"/>
    <w:rsid w:val="007327BD"/>
    <w:rsid w:val="00732E1F"/>
    <w:rsid w:val="00733280"/>
    <w:rsid w:val="007332A7"/>
    <w:rsid w:val="00733855"/>
    <w:rsid w:val="00733B06"/>
    <w:rsid w:val="00733B39"/>
    <w:rsid w:val="00733B46"/>
    <w:rsid w:val="00733C25"/>
    <w:rsid w:val="00734255"/>
    <w:rsid w:val="0073440F"/>
    <w:rsid w:val="00734819"/>
    <w:rsid w:val="00734AFB"/>
    <w:rsid w:val="00734DF0"/>
    <w:rsid w:val="007350A5"/>
    <w:rsid w:val="00735C9A"/>
    <w:rsid w:val="00735E5D"/>
    <w:rsid w:val="007365AE"/>
    <w:rsid w:val="00736853"/>
    <w:rsid w:val="00736905"/>
    <w:rsid w:val="00736AF8"/>
    <w:rsid w:val="00737826"/>
    <w:rsid w:val="0073788B"/>
    <w:rsid w:val="00740064"/>
    <w:rsid w:val="0074056D"/>
    <w:rsid w:val="00740705"/>
    <w:rsid w:val="00740B20"/>
    <w:rsid w:val="0074103E"/>
    <w:rsid w:val="007411BC"/>
    <w:rsid w:val="0074156A"/>
    <w:rsid w:val="007416D9"/>
    <w:rsid w:val="00741C36"/>
    <w:rsid w:val="00741D30"/>
    <w:rsid w:val="00742275"/>
    <w:rsid w:val="007422DD"/>
    <w:rsid w:val="00742394"/>
    <w:rsid w:val="007429DC"/>
    <w:rsid w:val="00742A4E"/>
    <w:rsid w:val="00742B56"/>
    <w:rsid w:val="00742E64"/>
    <w:rsid w:val="00743077"/>
    <w:rsid w:val="007433C7"/>
    <w:rsid w:val="00743C08"/>
    <w:rsid w:val="0074475B"/>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0F1B"/>
    <w:rsid w:val="00751599"/>
    <w:rsid w:val="00751ACE"/>
    <w:rsid w:val="00751C6A"/>
    <w:rsid w:val="00751C8D"/>
    <w:rsid w:val="00751F81"/>
    <w:rsid w:val="007522F4"/>
    <w:rsid w:val="00752391"/>
    <w:rsid w:val="00752884"/>
    <w:rsid w:val="00752D4A"/>
    <w:rsid w:val="00753650"/>
    <w:rsid w:val="0075435B"/>
    <w:rsid w:val="00754374"/>
    <w:rsid w:val="00754393"/>
    <w:rsid w:val="00754403"/>
    <w:rsid w:val="007547AC"/>
    <w:rsid w:val="00754850"/>
    <w:rsid w:val="00754EF1"/>
    <w:rsid w:val="007552CA"/>
    <w:rsid w:val="00755A1F"/>
    <w:rsid w:val="00756060"/>
    <w:rsid w:val="007561FA"/>
    <w:rsid w:val="0075681C"/>
    <w:rsid w:val="00757100"/>
    <w:rsid w:val="0075719D"/>
    <w:rsid w:val="00757F1B"/>
    <w:rsid w:val="00760199"/>
    <w:rsid w:val="007602D6"/>
    <w:rsid w:val="00760347"/>
    <w:rsid w:val="007604C1"/>
    <w:rsid w:val="007609E5"/>
    <w:rsid w:val="007612B5"/>
    <w:rsid w:val="00761851"/>
    <w:rsid w:val="00761CF6"/>
    <w:rsid w:val="0076245C"/>
    <w:rsid w:val="00762E28"/>
    <w:rsid w:val="00762EED"/>
    <w:rsid w:val="007630AA"/>
    <w:rsid w:val="007635E9"/>
    <w:rsid w:val="007637AF"/>
    <w:rsid w:val="007639DB"/>
    <w:rsid w:val="00763AF6"/>
    <w:rsid w:val="00763B88"/>
    <w:rsid w:val="007641D5"/>
    <w:rsid w:val="007644A7"/>
    <w:rsid w:val="00764935"/>
    <w:rsid w:val="0076525F"/>
    <w:rsid w:val="00766CEB"/>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2451"/>
    <w:rsid w:val="007726C1"/>
    <w:rsid w:val="007728B5"/>
    <w:rsid w:val="00772E2C"/>
    <w:rsid w:val="007733B1"/>
    <w:rsid w:val="007736D5"/>
    <w:rsid w:val="00773970"/>
    <w:rsid w:val="00773AF1"/>
    <w:rsid w:val="00773C67"/>
    <w:rsid w:val="00774305"/>
    <w:rsid w:val="007744C4"/>
    <w:rsid w:val="00774C9D"/>
    <w:rsid w:val="00775024"/>
    <w:rsid w:val="007753DE"/>
    <w:rsid w:val="007753F5"/>
    <w:rsid w:val="007759DB"/>
    <w:rsid w:val="00775F1A"/>
    <w:rsid w:val="00776148"/>
    <w:rsid w:val="007761E0"/>
    <w:rsid w:val="0077633B"/>
    <w:rsid w:val="00776995"/>
    <w:rsid w:val="00776B7C"/>
    <w:rsid w:val="007771E3"/>
    <w:rsid w:val="00777D19"/>
    <w:rsid w:val="00777EB6"/>
    <w:rsid w:val="0078020C"/>
    <w:rsid w:val="007803DF"/>
    <w:rsid w:val="00780D04"/>
    <w:rsid w:val="00780F87"/>
    <w:rsid w:val="0078182D"/>
    <w:rsid w:val="00781D4B"/>
    <w:rsid w:val="00782052"/>
    <w:rsid w:val="00782111"/>
    <w:rsid w:val="0078306B"/>
    <w:rsid w:val="00783204"/>
    <w:rsid w:val="00783605"/>
    <w:rsid w:val="00784220"/>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C07"/>
    <w:rsid w:val="00790C30"/>
    <w:rsid w:val="00790FBB"/>
    <w:rsid w:val="0079123C"/>
    <w:rsid w:val="0079139B"/>
    <w:rsid w:val="00791B6A"/>
    <w:rsid w:val="00792336"/>
    <w:rsid w:val="007927D4"/>
    <w:rsid w:val="00792E08"/>
    <w:rsid w:val="00792EEA"/>
    <w:rsid w:val="00793273"/>
    <w:rsid w:val="00793421"/>
    <w:rsid w:val="00793482"/>
    <w:rsid w:val="0079360A"/>
    <w:rsid w:val="007936B5"/>
    <w:rsid w:val="007942AD"/>
    <w:rsid w:val="0079480E"/>
    <w:rsid w:val="00794814"/>
    <w:rsid w:val="007948C4"/>
    <w:rsid w:val="00794AAC"/>
    <w:rsid w:val="00794CCC"/>
    <w:rsid w:val="00794E18"/>
    <w:rsid w:val="00794EAA"/>
    <w:rsid w:val="00795564"/>
    <w:rsid w:val="0079561B"/>
    <w:rsid w:val="00795D95"/>
    <w:rsid w:val="00795F43"/>
    <w:rsid w:val="0079714A"/>
    <w:rsid w:val="0079735A"/>
    <w:rsid w:val="0079765B"/>
    <w:rsid w:val="0079793C"/>
    <w:rsid w:val="00797E43"/>
    <w:rsid w:val="00797FA5"/>
    <w:rsid w:val="007A025C"/>
    <w:rsid w:val="007A028F"/>
    <w:rsid w:val="007A0345"/>
    <w:rsid w:val="007A04F6"/>
    <w:rsid w:val="007A0D49"/>
    <w:rsid w:val="007A12BE"/>
    <w:rsid w:val="007A158F"/>
    <w:rsid w:val="007A2389"/>
    <w:rsid w:val="007A2657"/>
    <w:rsid w:val="007A28A2"/>
    <w:rsid w:val="007A299E"/>
    <w:rsid w:val="007A2D03"/>
    <w:rsid w:val="007A32D5"/>
    <w:rsid w:val="007A3AB4"/>
    <w:rsid w:val="007A3B3D"/>
    <w:rsid w:val="007A408A"/>
    <w:rsid w:val="007A4AE9"/>
    <w:rsid w:val="007A4AFE"/>
    <w:rsid w:val="007A4B31"/>
    <w:rsid w:val="007A4DE8"/>
    <w:rsid w:val="007A4F6E"/>
    <w:rsid w:val="007A5517"/>
    <w:rsid w:val="007A62F1"/>
    <w:rsid w:val="007A6706"/>
    <w:rsid w:val="007A6C80"/>
    <w:rsid w:val="007A6CD9"/>
    <w:rsid w:val="007A6D69"/>
    <w:rsid w:val="007A71F3"/>
    <w:rsid w:val="007A7B2E"/>
    <w:rsid w:val="007A7E67"/>
    <w:rsid w:val="007B03EA"/>
    <w:rsid w:val="007B047C"/>
    <w:rsid w:val="007B0FDE"/>
    <w:rsid w:val="007B15B3"/>
    <w:rsid w:val="007B19D0"/>
    <w:rsid w:val="007B1EE8"/>
    <w:rsid w:val="007B1F4E"/>
    <w:rsid w:val="007B2520"/>
    <w:rsid w:val="007B2646"/>
    <w:rsid w:val="007B2CA8"/>
    <w:rsid w:val="007B2F60"/>
    <w:rsid w:val="007B349B"/>
    <w:rsid w:val="007B34A3"/>
    <w:rsid w:val="007B3795"/>
    <w:rsid w:val="007B3A02"/>
    <w:rsid w:val="007B3B65"/>
    <w:rsid w:val="007B3E75"/>
    <w:rsid w:val="007B4287"/>
    <w:rsid w:val="007B42E0"/>
    <w:rsid w:val="007B454C"/>
    <w:rsid w:val="007B459E"/>
    <w:rsid w:val="007B477C"/>
    <w:rsid w:val="007B4784"/>
    <w:rsid w:val="007B4ADC"/>
    <w:rsid w:val="007B562A"/>
    <w:rsid w:val="007B568E"/>
    <w:rsid w:val="007B5BCC"/>
    <w:rsid w:val="007B685B"/>
    <w:rsid w:val="007B6BF8"/>
    <w:rsid w:val="007B73B6"/>
    <w:rsid w:val="007B7AC8"/>
    <w:rsid w:val="007B7E74"/>
    <w:rsid w:val="007B7E75"/>
    <w:rsid w:val="007C00B1"/>
    <w:rsid w:val="007C037D"/>
    <w:rsid w:val="007C0697"/>
    <w:rsid w:val="007C0707"/>
    <w:rsid w:val="007C0877"/>
    <w:rsid w:val="007C0AE2"/>
    <w:rsid w:val="007C0E8B"/>
    <w:rsid w:val="007C0F72"/>
    <w:rsid w:val="007C154C"/>
    <w:rsid w:val="007C1C8D"/>
    <w:rsid w:val="007C1DC2"/>
    <w:rsid w:val="007C2074"/>
    <w:rsid w:val="007C2155"/>
    <w:rsid w:val="007C223A"/>
    <w:rsid w:val="007C230D"/>
    <w:rsid w:val="007C2B0D"/>
    <w:rsid w:val="007C2D34"/>
    <w:rsid w:val="007C3319"/>
    <w:rsid w:val="007C36B0"/>
    <w:rsid w:val="007C3F8E"/>
    <w:rsid w:val="007C444B"/>
    <w:rsid w:val="007C4554"/>
    <w:rsid w:val="007C48A1"/>
    <w:rsid w:val="007C5207"/>
    <w:rsid w:val="007C55BA"/>
    <w:rsid w:val="007C5ABE"/>
    <w:rsid w:val="007C664E"/>
    <w:rsid w:val="007C6A4F"/>
    <w:rsid w:val="007C6AF3"/>
    <w:rsid w:val="007C6CD6"/>
    <w:rsid w:val="007C6D43"/>
    <w:rsid w:val="007C72AC"/>
    <w:rsid w:val="007C74F0"/>
    <w:rsid w:val="007C7722"/>
    <w:rsid w:val="007C780D"/>
    <w:rsid w:val="007C7B62"/>
    <w:rsid w:val="007C7BCF"/>
    <w:rsid w:val="007D0C5E"/>
    <w:rsid w:val="007D0CBE"/>
    <w:rsid w:val="007D0D63"/>
    <w:rsid w:val="007D1092"/>
    <w:rsid w:val="007D12AA"/>
    <w:rsid w:val="007D17C7"/>
    <w:rsid w:val="007D1D93"/>
    <w:rsid w:val="007D26BB"/>
    <w:rsid w:val="007D26F5"/>
    <w:rsid w:val="007D26FF"/>
    <w:rsid w:val="007D2C6D"/>
    <w:rsid w:val="007D3C1E"/>
    <w:rsid w:val="007D402F"/>
    <w:rsid w:val="007D47DE"/>
    <w:rsid w:val="007D48DB"/>
    <w:rsid w:val="007D4CF4"/>
    <w:rsid w:val="007D4F02"/>
    <w:rsid w:val="007D52B5"/>
    <w:rsid w:val="007D5766"/>
    <w:rsid w:val="007D586C"/>
    <w:rsid w:val="007D58F0"/>
    <w:rsid w:val="007D62D0"/>
    <w:rsid w:val="007D6306"/>
    <w:rsid w:val="007D6546"/>
    <w:rsid w:val="007D661D"/>
    <w:rsid w:val="007D67FD"/>
    <w:rsid w:val="007D6B27"/>
    <w:rsid w:val="007D7819"/>
    <w:rsid w:val="007D7CBE"/>
    <w:rsid w:val="007D7CC4"/>
    <w:rsid w:val="007E005E"/>
    <w:rsid w:val="007E0204"/>
    <w:rsid w:val="007E0464"/>
    <w:rsid w:val="007E04B8"/>
    <w:rsid w:val="007E0A3B"/>
    <w:rsid w:val="007E0B5D"/>
    <w:rsid w:val="007E10CB"/>
    <w:rsid w:val="007E1AE0"/>
    <w:rsid w:val="007E1C9F"/>
    <w:rsid w:val="007E1D47"/>
    <w:rsid w:val="007E25EA"/>
    <w:rsid w:val="007E3150"/>
    <w:rsid w:val="007E33B0"/>
    <w:rsid w:val="007E49F4"/>
    <w:rsid w:val="007E4A6F"/>
    <w:rsid w:val="007E517D"/>
    <w:rsid w:val="007E51B4"/>
    <w:rsid w:val="007E5519"/>
    <w:rsid w:val="007E5BF5"/>
    <w:rsid w:val="007E5E77"/>
    <w:rsid w:val="007E6505"/>
    <w:rsid w:val="007E70E4"/>
    <w:rsid w:val="007E7197"/>
    <w:rsid w:val="007E7435"/>
    <w:rsid w:val="007E779E"/>
    <w:rsid w:val="007F054F"/>
    <w:rsid w:val="007F0582"/>
    <w:rsid w:val="007F0599"/>
    <w:rsid w:val="007F12BF"/>
    <w:rsid w:val="007F1955"/>
    <w:rsid w:val="007F1B22"/>
    <w:rsid w:val="007F1BF7"/>
    <w:rsid w:val="007F2309"/>
    <w:rsid w:val="007F248D"/>
    <w:rsid w:val="007F2C21"/>
    <w:rsid w:val="007F3151"/>
    <w:rsid w:val="007F336E"/>
    <w:rsid w:val="007F3E53"/>
    <w:rsid w:val="007F46F2"/>
    <w:rsid w:val="007F493B"/>
    <w:rsid w:val="007F4C5A"/>
    <w:rsid w:val="007F50CE"/>
    <w:rsid w:val="007F5511"/>
    <w:rsid w:val="007F553D"/>
    <w:rsid w:val="007F563D"/>
    <w:rsid w:val="007F57EE"/>
    <w:rsid w:val="007F5B0C"/>
    <w:rsid w:val="007F64F4"/>
    <w:rsid w:val="007F6ADF"/>
    <w:rsid w:val="007F6E4E"/>
    <w:rsid w:val="007F6EE1"/>
    <w:rsid w:val="007F7374"/>
    <w:rsid w:val="007F7558"/>
    <w:rsid w:val="007F7B4B"/>
    <w:rsid w:val="007F7D97"/>
    <w:rsid w:val="00801230"/>
    <w:rsid w:val="00801BBB"/>
    <w:rsid w:val="008020F7"/>
    <w:rsid w:val="00802369"/>
    <w:rsid w:val="00802714"/>
    <w:rsid w:val="00802D2B"/>
    <w:rsid w:val="00802FBB"/>
    <w:rsid w:val="00803169"/>
    <w:rsid w:val="00803215"/>
    <w:rsid w:val="00803259"/>
    <w:rsid w:val="008035C3"/>
    <w:rsid w:val="008037F9"/>
    <w:rsid w:val="00803AB8"/>
    <w:rsid w:val="00803DED"/>
    <w:rsid w:val="00803E11"/>
    <w:rsid w:val="00803E6E"/>
    <w:rsid w:val="00804422"/>
    <w:rsid w:val="0080471E"/>
    <w:rsid w:val="00804FEC"/>
    <w:rsid w:val="0080517C"/>
    <w:rsid w:val="008059FF"/>
    <w:rsid w:val="008060F5"/>
    <w:rsid w:val="0080615A"/>
    <w:rsid w:val="00806666"/>
    <w:rsid w:val="008069DD"/>
    <w:rsid w:val="00806E42"/>
    <w:rsid w:val="008070DC"/>
    <w:rsid w:val="00807650"/>
    <w:rsid w:val="00807B05"/>
    <w:rsid w:val="00807C9B"/>
    <w:rsid w:val="00807DAE"/>
    <w:rsid w:val="00807F07"/>
    <w:rsid w:val="00810C52"/>
    <w:rsid w:val="008114F4"/>
    <w:rsid w:val="00811F74"/>
    <w:rsid w:val="008122B5"/>
    <w:rsid w:val="008135BF"/>
    <w:rsid w:val="008136D2"/>
    <w:rsid w:val="00813ED0"/>
    <w:rsid w:val="008142DB"/>
    <w:rsid w:val="00814389"/>
    <w:rsid w:val="008148B6"/>
    <w:rsid w:val="00814F70"/>
    <w:rsid w:val="008153C1"/>
    <w:rsid w:val="00815518"/>
    <w:rsid w:val="0081561F"/>
    <w:rsid w:val="0081575B"/>
    <w:rsid w:val="0081581E"/>
    <w:rsid w:val="00815960"/>
    <w:rsid w:val="008159C5"/>
    <w:rsid w:val="0081621B"/>
    <w:rsid w:val="00816686"/>
    <w:rsid w:val="00816ADB"/>
    <w:rsid w:val="00816C34"/>
    <w:rsid w:val="00816F1F"/>
    <w:rsid w:val="00817282"/>
    <w:rsid w:val="00817490"/>
    <w:rsid w:val="008178B0"/>
    <w:rsid w:val="00817A84"/>
    <w:rsid w:val="00817B69"/>
    <w:rsid w:val="00817DCC"/>
    <w:rsid w:val="00817EBB"/>
    <w:rsid w:val="00820215"/>
    <w:rsid w:val="008203E9"/>
    <w:rsid w:val="00820823"/>
    <w:rsid w:val="00820AC0"/>
    <w:rsid w:val="00820BB0"/>
    <w:rsid w:val="00820C74"/>
    <w:rsid w:val="00821F25"/>
    <w:rsid w:val="00821F3A"/>
    <w:rsid w:val="00822281"/>
    <w:rsid w:val="0082269D"/>
    <w:rsid w:val="0082289B"/>
    <w:rsid w:val="0082291E"/>
    <w:rsid w:val="00822B17"/>
    <w:rsid w:val="008239F7"/>
    <w:rsid w:val="00823A63"/>
    <w:rsid w:val="00823E18"/>
    <w:rsid w:val="008240E7"/>
    <w:rsid w:val="00824528"/>
    <w:rsid w:val="008247A6"/>
    <w:rsid w:val="00824D8C"/>
    <w:rsid w:val="00825181"/>
    <w:rsid w:val="00825505"/>
    <w:rsid w:val="00825D8C"/>
    <w:rsid w:val="00825F72"/>
    <w:rsid w:val="00825FAF"/>
    <w:rsid w:val="0082648A"/>
    <w:rsid w:val="008270A3"/>
    <w:rsid w:val="008273C3"/>
    <w:rsid w:val="00827539"/>
    <w:rsid w:val="00830048"/>
    <w:rsid w:val="008301B2"/>
    <w:rsid w:val="00830A1A"/>
    <w:rsid w:val="00830E26"/>
    <w:rsid w:val="00830E87"/>
    <w:rsid w:val="00830FF8"/>
    <w:rsid w:val="00831122"/>
    <w:rsid w:val="00831A76"/>
    <w:rsid w:val="00831D8B"/>
    <w:rsid w:val="00832221"/>
    <w:rsid w:val="00832604"/>
    <w:rsid w:val="008328D9"/>
    <w:rsid w:val="00832B00"/>
    <w:rsid w:val="00832B3E"/>
    <w:rsid w:val="00832B5D"/>
    <w:rsid w:val="00832D35"/>
    <w:rsid w:val="00833024"/>
    <w:rsid w:val="008333AE"/>
    <w:rsid w:val="008342F8"/>
    <w:rsid w:val="008345A5"/>
    <w:rsid w:val="008348C7"/>
    <w:rsid w:val="0083501D"/>
    <w:rsid w:val="008352BE"/>
    <w:rsid w:val="00835B17"/>
    <w:rsid w:val="00835D20"/>
    <w:rsid w:val="0083664F"/>
    <w:rsid w:val="00836921"/>
    <w:rsid w:val="008371BB"/>
    <w:rsid w:val="00837463"/>
    <w:rsid w:val="00837FF0"/>
    <w:rsid w:val="0084020E"/>
    <w:rsid w:val="008402DD"/>
    <w:rsid w:val="00840398"/>
    <w:rsid w:val="008404A7"/>
    <w:rsid w:val="008407C9"/>
    <w:rsid w:val="00840987"/>
    <w:rsid w:val="00840C26"/>
    <w:rsid w:val="00840DEF"/>
    <w:rsid w:val="008411C6"/>
    <w:rsid w:val="008416B5"/>
    <w:rsid w:val="00841775"/>
    <w:rsid w:val="00841ED2"/>
    <w:rsid w:val="00841FFA"/>
    <w:rsid w:val="008421C2"/>
    <w:rsid w:val="00842233"/>
    <w:rsid w:val="0084292D"/>
    <w:rsid w:val="00843010"/>
    <w:rsid w:val="00843108"/>
    <w:rsid w:val="0084331E"/>
    <w:rsid w:val="0084349A"/>
    <w:rsid w:val="00844BCA"/>
    <w:rsid w:val="00844C2A"/>
    <w:rsid w:val="00844D19"/>
    <w:rsid w:val="0084501A"/>
    <w:rsid w:val="0084575D"/>
    <w:rsid w:val="00845789"/>
    <w:rsid w:val="00845C4E"/>
    <w:rsid w:val="0084620A"/>
    <w:rsid w:val="008462C0"/>
    <w:rsid w:val="0084640D"/>
    <w:rsid w:val="0084648E"/>
    <w:rsid w:val="00847BFC"/>
    <w:rsid w:val="00847F09"/>
    <w:rsid w:val="008500CB"/>
    <w:rsid w:val="00850539"/>
    <w:rsid w:val="00850CE8"/>
    <w:rsid w:val="00850E46"/>
    <w:rsid w:val="00850F82"/>
    <w:rsid w:val="00851001"/>
    <w:rsid w:val="008515E8"/>
    <w:rsid w:val="00851808"/>
    <w:rsid w:val="008518A3"/>
    <w:rsid w:val="0085290E"/>
    <w:rsid w:val="00852E12"/>
    <w:rsid w:val="00852E8C"/>
    <w:rsid w:val="0085300A"/>
    <w:rsid w:val="00853240"/>
    <w:rsid w:val="008538BA"/>
    <w:rsid w:val="00853C12"/>
    <w:rsid w:val="00853E7C"/>
    <w:rsid w:val="00854105"/>
    <w:rsid w:val="008541A5"/>
    <w:rsid w:val="00854629"/>
    <w:rsid w:val="00854715"/>
    <w:rsid w:val="00854791"/>
    <w:rsid w:val="00854B0E"/>
    <w:rsid w:val="00854BE0"/>
    <w:rsid w:val="00855723"/>
    <w:rsid w:val="00855B9A"/>
    <w:rsid w:val="00855C49"/>
    <w:rsid w:val="00855FF7"/>
    <w:rsid w:val="008564D1"/>
    <w:rsid w:val="00856543"/>
    <w:rsid w:val="00856A7D"/>
    <w:rsid w:val="00856BCF"/>
    <w:rsid w:val="00856BE7"/>
    <w:rsid w:val="008574AA"/>
    <w:rsid w:val="00857888"/>
    <w:rsid w:val="00857C8D"/>
    <w:rsid w:val="00857E4F"/>
    <w:rsid w:val="00857F19"/>
    <w:rsid w:val="008606F2"/>
    <w:rsid w:val="00860A1B"/>
    <w:rsid w:val="008614A3"/>
    <w:rsid w:val="008616EE"/>
    <w:rsid w:val="008618F6"/>
    <w:rsid w:val="00861A3E"/>
    <w:rsid w:val="00861A45"/>
    <w:rsid w:val="00861B55"/>
    <w:rsid w:val="00862455"/>
    <w:rsid w:val="00862714"/>
    <w:rsid w:val="0086341D"/>
    <w:rsid w:val="00863459"/>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99C"/>
    <w:rsid w:val="00866BF8"/>
    <w:rsid w:val="00866EBA"/>
    <w:rsid w:val="0086706F"/>
    <w:rsid w:val="00867071"/>
    <w:rsid w:val="00867111"/>
    <w:rsid w:val="00867482"/>
    <w:rsid w:val="0086758A"/>
    <w:rsid w:val="00867A31"/>
    <w:rsid w:val="00867AF2"/>
    <w:rsid w:val="00867E17"/>
    <w:rsid w:val="00871094"/>
    <w:rsid w:val="008717E3"/>
    <w:rsid w:val="00871A39"/>
    <w:rsid w:val="00871FFF"/>
    <w:rsid w:val="008721E8"/>
    <w:rsid w:val="00872C8E"/>
    <w:rsid w:val="00873632"/>
    <w:rsid w:val="00873657"/>
    <w:rsid w:val="00873E52"/>
    <w:rsid w:val="00873E6A"/>
    <w:rsid w:val="00873E7E"/>
    <w:rsid w:val="00874E50"/>
    <w:rsid w:val="00875138"/>
    <w:rsid w:val="008753C9"/>
    <w:rsid w:val="008758AD"/>
    <w:rsid w:val="008758E9"/>
    <w:rsid w:val="00875A0F"/>
    <w:rsid w:val="008763BC"/>
    <w:rsid w:val="008763D0"/>
    <w:rsid w:val="00876CC9"/>
    <w:rsid w:val="00876DB7"/>
    <w:rsid w:val="00876E50"/>
    <w:rsid w:val="0087757B"/>
    <w:rsid w:val="0087781B"/>
    <w:rsid w:val="0087795C"/>
    <w:rsid w:val="0088029C"/>
    <w:rsid w:val="00880492"/>
    <w:rsid w:val="0088060A"/>
    <w:rsid w:val="00880F96"/>
    <w:rsid w:val="00880FA3"/>
    <w:rsid w:val="008814CA"/>
    <w:rsid w:val="008821BB"/>
    <w:rsid w:val="00882239"/>
    <w:rsid w:val="00882318"/>
    <w:rsid w:val="00882507"/>
    <w:rsid w:val="008828A4"/>
    <w:rsid w:val="00882C3F"/>
    <w:rsid w:val="00883045"/>
    <w:rsid w:val="00883354"/>
    <w:rsid w:val="0088336A"/>
    <w:rsid w:val="00883440"/>
    <w:rsid w:val="00883D08"/>
    <w:rsid w:val="00883F27"/>
    <w:rsid w:val="00884B1A"/>
    <w:rsid w:val="00884B66"/>
    <w:rsid w:val="00884CD0"/>
    <w:rsid w:val="00884D6C"/>
    <w:rsid w:val="00884D91"/>
    <w:rsid w:val="00885234"/>
    <w:rsid w:val="00885617"/>
    <w:rsid w:val="00885EC8"/>
    <w:rsid w:val="008864F0"/>
    <w:rsid w:val="0088683D"/>
    <w:rsid w:val="00886AD3"/>
    <w:rsid w:val="00886D91"/>
    <w:rsid w:val="00886DE7"/>
    <w:rsid w:val="008871AB"/>
    <w:rsid w:val="0088737E"/>
    <w:rsid w:val="00887885"/>
    <w:rsid w:val="008879C7"/>
    <w:rsid w:val="00887A10"/>
    <w:rsid w:val="00887B2D"/>
    <w:rsid w:val="008901B6"/>
    <w:rsid w:val="0089020B"/>
    <w:rsid w:val="0089087A"/>
    <w:rsid w:val="00890E95"/>
    <w:rsid w:val="008912CF"/>
    <w:rsid w:val="00891683"/>
    <w:rsid w:val="0089178C"/>
    <w:rsid w:val="008917B2"/>
    <w:rsid w:val="008920E4"/>
    <w:rsid w:val="008923EB"/>
    <w:rsid w:val="008924A2"/>
    <w:rsid w:val="00892CCC"/>
    <w:rsid w:val="00892E5F"/>
    <w:rsid w:val="0089300F"/>
    <w:rsid w:val="00893375"/>
    <w:rsid w:val="00893D64"/>
    <w:rsid w:val="00893E7A"/>
    <w:rsid w:val="00893F8A"/>
    <w:rsid w:val="008946B2"/>
    <w:rsid w:val="008952C2"/>
    <w:rsid w:val="00895382"/>
    <w:rsid w:val="0089584F"/>
    <w:rsid w:val="00895AEA"/>
    <w:rsid w:val="00896B23"/>
    <w:rsid w:val="00896C91"/>
    <w:rsid w:val="00896DAA"/>
    <w:rsid w:val="00896E3E"/>
    <w:rsid w:val="00896F7F"/>
    <w:rsid w:val="00896F8F"/>
    <w:rsid w:val="00897267"/>
    <w:rsid w:val="0089768B"/>
    <w:rsid w:val="008A064C"/>
    <w:rsid w:val="008A07B5"/>
    <w:rsid w:val="008A08B2"/>
    <w:rsid w:val="008A08CA"/>
    <w:rsid w:val="008A0A7E"/>
    <w:rsid w:val="008A0BB0"/>
    <w:rsid w:val="008A0CD1"/>
    <w:rsid w:val="008A0DB5"/>
    <w:rsid w:val="008A1432"/>
    <w:rsid w:val="008A1490"/>
    <w:rsid w:val="008A1ACB"/>
    <w:rsid w:val="008A2413"/>
    <w:rsid w:val="008A254A"/>
    <w:rsid w:val="008A2622"/>
    <w:rsid w:val="008A2794"/>
    <w:rsid w:val="008A2A7F"/>
    <w:rsid w:val="008A2DC4"/>
    <w:rsid w:val="008A3164"/>
    <w:rsid w:val="008A43E7"/>
    <w:rsid w:val="008A44B1"/>
    <w:rsid w:val="008A4581"/>
    <w:rsid w:val="008A46A2"/>
    <w:rsid w:val="008A51F7"/>
    <w:rsid w:val="008A51FF"/>
    <w:rsid w:val="008A563C"/>
    <w:rsid w:val="008A5EB8"/>
    <w:rsid w:val="008A6443"/>
    <w:rsid w:val="008A6CF3"/>
    <w:rsid w:val="008A6CFD"/>
    <w:rsid w:val="008A7564"/>
    <w:rsid w:val="008A76C8"/>
    <w:rsid w:val="008B0637"/>
    <w:rsid w:val="008B0671"/>
    <w:rsid w:val="008B139B"/>
    <w:rsid w:val="008B13C6"/>
    <w:rsid w:val="008B170D"/>
    <w:rsid w:val="008B1E76"/>
    <w:rsid w:val="008B2B38"/>
    <w:rsid w:val="008B3169"/>
    <w:rsid w:val="008B3552"/>
    <w:rsid w:val="008B3F98"/>
    <w:rsid w:val="008B40EC"/>
    <w:rsid w:val="008B4257"/>
    <w:rsid w:val="008B4708"/>
    <w:rsid w:val="008B479D"/>
    <w:rsid w:val="008B5019"/>
    <w:rsid w:val="008B5434"/>
    <w:rsid w:val="008B59FD"/>
    <w:rsid w:val="008B5B84"/>
    <w:rsid w:val="008B6506"/>
    <w:rsid w:val="008B6BD3"/>
    <w:rsid w:val="008B7B70"/>
    <w:rsid w:val="008B7C41"/>
    <w:rsid w:val="008C060B"/>
    <w:rsid w:val="008C06A1"/>
    <w:rsid w:val="008C0C0A"/>
    <w:rsid w:val="008C2366"/>
    <w:rsid w:val="008C23BF"/>
    <w:rsid w:val="008C23E0"/>
    <w:rsid w:val="008C2D1E"/>
    <w:rsid w:val="008C2D39"/>
    <w:rsid w:val="008C2D72"/>
    <w:rsid w:val="008C32CA"/>
    <w:rsid w:val="008C359A"/>
    <w:rsid w:val="008C3AA0"/>
    <w:rsid w:val="008C3DBB"/>
    <w:rsid w:val="008C4009"/>
    <w:rsid w:val="008C461A"/>
    <w:rsid w:val="008C4864"/>
    <w:rsid w:val="008C4ED2"/>
    <w:rsid w:val="008C504A"/>
    <w:rsid w:val="008C51C9"/>
    <w:rsid w:val="008C55B2"/>
    <w:rsid w:val="008C6025"/>
    <w:rsid w:val="008C6030"/>
    <w:rsid w:val="008C6229"/>
    <w:rsid w:val="008C6395"/>
    <w:rsid w:val="008C69FD"/>
    <w:rsid w:val="008C7062"/>
    <w:rsid w:val="008C7313"/>
    <w:rsid w:val="008C7355"/>
    <w:rsid w:val="008C74FE"/>
    <w:rsid w:val="008C7807"/>
    <w:rsid w:val="008C7A60"/>
    <w:rsid w:val="008C7A82"/>
    <w:rsid w:val="008C7D6F"/>
    <w:rsid w:val="008D06BA"/>
    <w:rsid w:val="008D0912"/>
    <w:rsid w:val="008D0928"/>
    <w:rsid w:val="008D0CEE"/>
    <w:rsid w:val="008D0DF4"/>
    <w:rsid w:val="008D101D"/>
    <w:rsid w:val="008D1555"/>
    <w:rsid w:val="008D15C7"/>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D7D"/>
    <w:rsid w:val="008E0FA3"/>
    <w:rsid w:val="008E111A"/>
    <w:rsid w:val="008E1165"/>
    <w:rsid w:val="008E17BE"/>
    <w:rsid w:val="008E18B4"/>
    <w:rsid w:val="008E1A4D"/>
    <w:rsid w:val="008E1A7A"/>
    <w:rsid w:val="008E2037"/>
    <w:rsid w:val="008E234B"/>
    <w:rsid w:val="008E26E7"/>
    <w:rsid w:val="008E29C9"/>
    <w:rsid w:val="008E2C54"/>
    <w:rsid w:val="008E2C86"/>
    <w:rsid w:val="008E33B0"/>
    <w:rsid w:val="008E34D9"/>
    <w:rsid w:val="008E359F"/>
    <w:rsid w:val="008E376F"/>
    <w:rsid w:val="008E407C"/>
    <w:rsid w:val="008E5C9F"/>
    <w:rsid w:val="008E5D0E"/>
    <w:rsid w:val="008E5EC1"/>
    <w:rsid w:val="008E61A1"/>
    <w:rsid w:val="008E62C7"/>
    <w:rsid w:val="008E6569"/>
    <w:rsid w:val="008E677F"/>
    <w:rsid w:val="008E7226"/>
    <w:rsid w:val="008E73B0"/>
    <w:rsid w:val="008E73D5"/>
    <w:rsid w:val="008E74BA"/>
    <w:rsid w:val="008E7570"/>
    <w:rsid w:val="008E7B1D"/>
    <w:rsid w:val="008F02EF"/>
    <w:rsid w:val="008F0886"/>
    <w:rsid w:val="008F08CD"/>
    <w:rsid w:val="008F1183"/>
    <w:rsid w:val="008F17BE"/>
    <w:rsid w:val="008F192F"/>
    <w:rsid w:val="008F264D"/>
    <w:rsid w:val="008F270B"/>
    <w:rsid w:val="008F2C06"/>
    <w:rsid w:val="008F2C3D"/>
    <w:rsid w:val="008F2D0D"/>
    <w:rsid w:val="008F2D97"/>
    <w:rsid w:val="008F31AE"/>
    <w:rsid w:val="008F3227"/>
    <w:rsid w:val="008F388F"/>
    <w:rsid w:val="008F391B"/>
    <w:rsid w:val="008F3BAF"/>
    <w:rsid w:val="008F3C98"/>
    <w:rsid w:val="008F47D3"/>
    <w:rsid w:val="008F4810"/>
    <w:rsid w:val="008F4979"/>
    <w:rsid w:val="008F4A7A"/>
    <w:rsid w:val="008F4E82"/>
    <w:rsid w:val="008F5113"/>
    <w:rsid w:val="008F5218"/>
    <w:rsid w:val="008F52EE"/>
    <w:rsid w:val="008F550B"/>
    <w:rsid w:val="008F5F76"/>
    <w:rsid w:val="008F600F"/>
    <w:rsid w:val="008F62BB"/>
    <w:rsid w:val="008F63D7"/>
    <w:rsid w:val="008F66AD"/>
    <w:rsid w:val="008F66F1"/>
    <w:rsid w:val="008F70C3"/>
    <w:rsid w:val="008F71F0"/>
    <w:rsid w:val="008F7213"/>
    <w:rsid w:val="008F72FF"/>
    <w:rsid w:val="008F7755"/>
    <w:rsid w:val="008F7A37"/>
    <w:rsid w:val="00900572"/>
    <w:rsid w:val="009007A1"/>
    <w:rsid w:val="00900F24"/>
    <w:rsid w:val="0090107A"/>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6802"/>
    <w:rsid w:val="0090684D"/>
    <w:rsid w:val="00906ED3"/>
    <w:rsid w:val="009070E9"/>
    <w:rsid w:val="009074B5"/>
    <w:rsid w:val="0090768C"/>
    <w:rsid w:val="0090785B"/>
    <w:rsid w:val="0091018C"/>
    <w:rsid w:val="00910344"/>
    <w:rsid w:val="009104CD"/>
    <w:rsid w:val="00910A87"/>
    <w:rsid w:val="00910B66"/>
    <w:rsid w:val="00911840"/>
    <w:rsid w:val="0091198C"/>
    <w:rsid w:val="00911A4C"/>
    <w:rsid w:val="00911B81"/>
    <w:rsid w:val="00911BB9"/>
    <w:rsid w:val="0091274C"/>
    <w:rsid w:val="00912F2C"/>
    <w:rsid w:val="00913103"/>
    <w:rsid w:val="009132B6"/>
    <w:rsid w:val="009133CD"/>
    <w:rsid w:val="00913FAE"/>
    <w:rsid w:val="009149C4"/>
    <w:rsid w:val="00914DEB"/>
    <w:rsid w:val="0091506B"/>
    <w:rsid w:val="0091535E"/>
    <w:rsid w:val="00915ECD"/>
    <w:rsid w:val="0091612D"/>
    <w:rsid w:val="00916343"/>
    <w:rsid w:val="00916772"/>
    <w:rsid w:val="009168D5"/>
    <w:rsid w:val="0091748F"/>
    <w:rsid w:val="0091798F"/>
    <w:rsid w:val="00917B08"/>
    <w:rsid w:val="00917BF7"/>
    <w:rsid w:val="00917E86"/>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36A"/>
    <w:rsid w:val="009275C9"/>
    <w:rsid w:val="009276AE"/>
    <w:rsid w:val="00927998"/>
    <w:rsid w:val="00927AE0"/>
    <w:rsid w:val="00927B4A"/>
    <w:rsid w:val="00927EAE"/>
    <w:rsid w:val="009302CC"/>
    <w:rsid w:val="009305B5"/>
    <w:rsid w:val="00930758"/>
    <w:rsid w:val="00930A2B"/>
    <w:rsid w:val="00930AD7"/>
    <w:rsid w:val="00930EB3"/>
    <w:rsid w:val="00931197"/>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E32"/>
    <w:rsid w:val="0093654E"/>
    <w:rsid w:val="009365D7"/>
    <w:rsid w:val="009366C8"/>
    <w:rsid w:val="00936765"/>
    <w:rsid w:val="00936B3C"/>
    <w:rsid w:val="00936C5D"/>
    <w:rsid w:val="00936DAD"/>
    <w:rsid w:val="0093707A"/>
    <w:rsid w:val="00937185"/>
    <w:rsid w:val="0093774F"/>
    <w:rsid w:val="00937947"/>
    <w:rsid w:val="00937A6D"/>
    <w:rsid w:val="00937A86"/>
    <w:rsid w:val="00937B5B"/>
    <w:rsid w:val="00937E39"/>
    <w:rsid w:val="00937FA8"/>
    <w:rsid w:val="00937FC9"/>
    <w:rsid w:val="00940713"/>
    <w:rsid w:val="0094095C"/>
    <w:rsid w:val="00940A0B"/>
    <w:rsid w:val="00940AB2"/>
    <w:rsid w:val="00941563"/>
    <w:rsid w:val="00941678"/>
    <w:rsid w:val="009426C5"/>
    <w:rsid w:val="00942B08"/>
    <w:rsid w:val="00942BD6"/>
    <w:rsid w:val="00942C5C"/>
    <w:rsid w:val="00943C49"/>
    <w:rsid w:val="00943D0E"/>
    <w:rsid w:val="009443AC"/>
    <w:rsid w:val="0094453B"/>
    <w:rsid w:val="009445EF"/>
    <w:rsid w:val="00944605"/>
    <w:rsid w:val="0094498B"/>
    <w:rsid w:val="00944C7E"/>
    <w:rsid w:val="00944DCF"/>
    <w:rsid w:val="00945275"/>
    <w:rsid w:val="00945315"/>
    <w:rsid w:val="00945E16"/>
    <w:rsid w:val="009462AD"/>
    <w:rsid w:val="00946388"/>
    <w:rsid w:val="009466A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674"/>
    <w:rsid w:val="009529A6"/>
    <w:rsid w:val="00952C3B"/>
    <w:rsid w:val="00952EE0"/>
    <w:rsid w:val="009530C3"/>
    <w:rsid w:val="0095314A"/>
    <w:rsid w:val="009534CA"/>
    <w:rsid w:val="00953AC0"/>
    <w:rsid w:val="0095417E"/>
    <w:rsid w:val="00954795"/>
    <w:rsid w:val="00954F7E"/>
    <w:rsid w:val="009550B4"/>
    <w:rsid w:val="009560E0"/>
    <w:rsid w:val="00956A9F"/>
    <w:rsid w:val="00956BF9"/>
    <w:rsid w:val="009570BD"/>
    <w:rsid w:val="00957506"/>
    <w:rsid w:val="009577EF"/>
    <w:rsid w:val="00957D7D"/>
    <w:rsid w:val="00957D9F"/>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D68"/>
    <w:rsid w:val="00964220"/>
    <w:rsid w:val="00964833"/>
    <w:rsid w:val="00964DA3"/>
    <w:rsid w:val="00964F82"/>
    <w:rsid w:val="009652AD"/>
    <w:rsid w:val="00965805"/>
    <w:rsid w:val="00965957"/>
    <w:rsid w:val="009659D9"/>
    <w:rsid w:val="00965FAC"/>
    <w:rsid w:val="0096609B"/>
    <w:rsid w:val="00966532"/>
    <w:rsid w:val="009666FC"/>
    <w:rsid w:val="009668D3"/>
    <w:rsid w:val="00966D93"/>
    <w:rsid w:val="009671B6"/>
    <w:rsid w:val="009700B8"/>
    <w:rsid w:val="00970176"/>
    <w:rsid w:val="00970341"/>
    <w:rsid w:val="00970422"/>
    <w:rsid w:val="0097070C"/>
    <w:rsid w:val="00970B94"/>
    <w:rsid w:val="009712C9"/>
    <w:rsid w:val="0097136B"/>
    <w:rsid w:val="009714B6"/>
    <w:rsid w:val="009715FC"/>
    <w:rsid w:val="00971C7C"/>
    <w:rsid w:val="00972A0B"/>
    <w:rsid w:val="00972C47"/>
    <w:rsid w:val="00972E1B"/>
    <w:rsid w:val="00973E38"/>
    <w:rsid w:val="00974212"/>
    <w:rsid w:val="009742BC"/>
    <w:rsid w:val="009743A3"/>
    <w:rsid w:val="009746CE"/>
    <w:rsid w:val="00975004"/>
    <w:rsid w:val="0097511F"/>
    <w:rsid w:val="00975799"/>
    <w:rsid w:val="00975862"/>
    <w:rsid w:val="00975F17"/>
    <w:rsid w:val="00975FAA"/>
    <w:rsid w:val="00976CE8"/>
    <w:rsid w:val="00976FF4"/>
    <w:rsid w:val="009771D2"/>
    <w:rsid w:val="0097720A"/>
    <w:rsid w:val="009772A7"/>
    <w:rsid w:val="0097746B"/>
    <w:rsid w:val="0097796C"/>
    <w:rsid w:val="00977D1E"/>
    <w:rsid w:val="00977E88"/>
    <w:rsid w:val="00980A4F"/>
    <w:rsid w:val="00981538"/>
    <w:rsid w:val="00981820"/>
    <w:rsid w:val="00981AE6"/>
    <w:rsid w:val="00982818"/>
    <w:rsid w:val="00982B00"/>
    <w:rsid w:val="00982C00"/>
    <w:rsid w:val="0098327B"/>
    <w:rsid w:val="009838B1"/>
    <w:rsid w:val="00983F88"/>
    <w:rsid w:val="009843AE"/>
    <w:rsid w:val="00984993"/>
    <w:rsid w:val="00984B46"/>
    <w:rsid w:val="00984CB7"/>
    <w:rsid w:val="00984D6B"/>
    <w:rsid w:val="00984F47"/>
    <w:rsid w:val="0098545C"/>
    <w:rsid w:val="00985DA0"/>
    <w:rsid w:val="00985F3A"/>
    <w:rsid w:val="00985FDF"/>
    <w:rsid w:val="009861C7"/>
    <w:rsid w:val="009862CB"/>
    <w:rsid w:val="00986465"/>
    <w:rsid w:val="00986769"/>
    <w:rsid w:val="00986D5B"/>
    <w:rsid w:val="009873BF"/>
    <w:rsid w:val="009873EE"/>
    <w:rsid w:val="00987A38"/>
    <w:rsid w:val="00987E5B"/>
    <w:rsid w:val="00987E7D"/>
    <w:rsid w:val="00990008"/>
    <w:rsid w:val="00990BA2"/>
    <w:rsid w:val="00992AFB"/>
    <w:rsid w:val="00993575"/>
    <w:rsid w:val="00993DDC"/>
    <w:rsid w:val="009941C9"/>
    <w:rsid w:val="0099490A"/>
    <w:rsid w:val="00994912"/>
    <w:rsid w:val="00994AB0"/>
    <w:rsid w:val="00994CA7"/>
    <w:rsid w:val="00994E15"/>
    <w:rsid w:val="00994E94"/>
    <w:rsid w:val="009950C1"/>
    <w:rsid w:val="0099516B"/>
    <w:rsid w:val="009953D1"/>
    <w:rsid w:val="0099612A"/>
    <w:rsid w:val="00996B23"/>
    <w:rsid w:val="00997148"/>
    <w:rsid w:val="0099720C"/>
    <w:rsid w:val="009972C1"/>
    <w:rsid w:val="00997455"/>
    <w:rsid w:val="00997474"/>
    <w:rsid w:val="00997478"/>
    <w:rsid w:val="009A01AB"/>
    <w:rsid w:val="009A0643"/>
    <w:rsid w:val="009A07A1"/>
    <w:rsid w:val="009A09C8"/>
    <w:rsid w:val="009A0DC4"/>
    <w:rsid w:val="009A11B3"/>
    <w:rsid w:val="009A1781"/>
    <w:rsid w:val="009A1A5A"/>
    <w:rsid w:val="009A1BD3"/>
    <w:rsid w:val="009A2034"/>
    <w:rsid w:val="009A20FA"/>
    <w:rsid w:val="009A2146"/>
    <w:rsid w:val="009A215F"/>
    <w:rsid w:val="009A229A"/>
    <w:rsid w:val="009A2765"/>
    <w:rsid w:val="009A28D4"/>
    <w:rsid w:val="009A29D9"/>
    <w:rsid w:val="009A29F6"/>
    <w:rsid w:val="009A2C5E"/>
    <w:rsid w:val="009A34D3"/>
    <w:rsid w:val="009A3720"/>
    <w:rsid w:val="009A3732"/>
    <w:rsid w:val="009A393F"/>
    <w:rsid w:val="009A3DED"/>
    <w:rsid w:val="009A44C0"/>
    <w:rsid w:val="009A497E"/>
    <w:rsid w:val="009A4987"/>
    <w:rsid w:val="009A4C01"/>
    <w:rsid w:val="009A4E0D"/>
    <w:rsid w:val="009A5BB1"/>
    <w:rsid w:val="009A6113"/>
    <w:rsid w:val="009A6BC2"/>
    <w:rsid w:val="009A6CD4"/>
    <w:rsid w:val="009B0E2D"/>
    <w:rsid w:val="009B10C8"/>
    <w:rsid w:val="009B1126"/>
    <w:rsid w:val="009B1A62"/>
    <w:rsid w:val="009B1B71"/>
    <w:rsid w:val="009B1BCC"/>
    <w:rsid w:val="009B1BFF"/>
    <w:rsid w:val="009B1D54"/>
    <w:rsid w:val="009B24A2"/>
    <w:rsid w:val="009B24D4"/>
    <w:rsid w:val="009B25E4"/>
    <w:rsid w:val="009B324E"/>
    <w:rsid w:val="009B36D9"/>
    <w:rsid w:val="009B39BE"/>
    <w:rsid w:val="009B433A"/>
    <w:rsid w:val="009B49F7"/>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6A1"/>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C66"/>
    <w:rsid w:val="009C52E7"/>
    <w:rsid w:val="009C5A27"/>
    <w:rsid w:val="009C5F93"/>
    <w:rsid w:val="009C63EE"/>
    <w:rsid w:val="009C6583"/>
    <w:rsid w:val="009C6AAF"/>
    <w:rsid w:val="009C6CC8"/>
    <w:rsid w:val="009C706E"/>
    <w:rsid w:val="009C7355"/>
    <w:rsid w:val="009C7394"/>
    <w:rsid w:val="009C753E"/>
    <w:rsid w:val="009C7F9C"/>
    <w:rsid w:val="009D006F"/>
    <w:rsid w:val="009D0209"/>
    <w:rsid w:val="009D07CF"/>
    <w:rsid w:val="009D0F3E"/>
    <w:rsid w:val="009D134B"/>
    <w:rsid w:val="009D1450"/>
    <w:rsid w:val="009D1BE1"/>
    <w:rsid w:val="009D1FA0"/>
    <w:rsid w:val="009D27CF"/>
    <w:rsid w:val="009D283F"/>
    <w:rsid w:val="009D2B35"/>
    <w:rsid w:val="009D2C48"/>
    <w:rsid w:val="009D3223"/>
    <w:rsid w:val="009D3382"/>
    <w:rsid w:val="009D3AC6"/>
    <w:rsid w:val="009D3B14"/>
    <w:rsid w:val="009D3CF1"/>
    <w:rsid w:val="009D3E51"/>
    <w:rsid w:val="009D3F83"/>
    <w:rsid w:val="009D43D5"/>
    <w:rsid w:val="009D47A2"/>
    <w:rsid w:val="009D47F4"/>
    <w:rsid w:val="009D4890"/>
    <w:rsid w:val="009D4DF5"/>
    <w:rsid w:val="009D546E"/>
    <w:rsid w:val="009D5BE0"/>
    <w:rsid w:val="009D5CDC"/>
    <w:rsid w:val="009D5D79"/>
    <w:rsid w:val="009D627E"/>
    <w:rsid w:val="009D641F"/>
    <w:rsid w:val="009D64BE"/>
    <w:rsid w:val="009D662C"/>
    <w:rsid w:val="009D676D"/>
    <w:rsid w:val="009D6797"/>
    <w:rsid w:val="009D6B89"/>
    <w:rsid w:val="009D6F50"/>
    <w:rsid w:val="009D721E"/>
    <w:rsid w:val="009D7243"/>
    <w:rsid w:val="009D7ABC"/>
    <w:rsid w:val="009D7CF0"/>
    <w:rsid w:val="009E0533"/>
    <w:rsid w:val="009E07EE"/>
    <w:rsid w:val="009E08A1"/>
    <w:rsid w:val="009E0D7E"/>
    <w:rsid w:val="009E0F53"/>
    <w:rsid w:val="009E148F"/>
    <w:rsid w:val="009E1CBE"/>
    <w:rsid w:val="009E1E21"/>
    <w:rsid w:val="009E2091"/>
    <w:rsid w:val="009E2A1A"/>
    <w:rsid w:val="009E2E50"/>
    <w:rsid w:val="009E3311"/>
    <w:rsid w:val="009E347B"/>
    <w:rsid w:val="009E3520"/>
    <w:rsid w:val="009E384B"/>
    <w:rsid w:val="009E394C"/>
    <w:rsid w:val="009E45BD"/>
    <w:rsid w:val="009E4713"/>
    <w:rsid w:val="009E4E81"/>
    <w:rsid w:val="009E5059"/>
    <w:rsid w:val="009E583B"/>
    <w:rsid w:val="009E660F"/>
    <w:rsid w:val="009E68AC"/>
    <w:rsid w:val="009E6C73"/>
    <w:rsid w:val="009E6F4B"/>
    <w:rsid w:val="009E7C1F"/>
    <w:rsid w:val="009E7DC3"/>
    <w:rsid w:val="009F00A1"/>
    <w:rsid w:val="009F01A9"/>
    <w:rsid w:val="009F03E4"/>
    <w:rsid w:val="009F0413"/>
    <w:rsid w:val="009F08E8"/>
    <w:rsid w:val="009F0A52"/>
    <w:rsid w:val="009F0BB3"/>
    <w:rsid w:val="009F0CAA"/>
    <w:rsid w:val="009F115C"/>
    <w:rsid w:val="009F138F"/>
    <w:rsid w:val="009F152A"/>
    <w:rsid w:val="009F15BD"/>
    <w:rsid w:val="009F1B10"/>
    <w:rsid w:val="009F1CA9"/>
    <w:rsid w:val="009F1CBB"/>
    <w:rsid w:val="009F1FD3"/>
    <w:rsid w:val="009F310F"/>
    <w:rsid w:val="009F315F"/>
    <w:rsid w:val="009F3960"/>
    <w:rsid w:val="009F3A80"/>
    <w:rsid w:val="009F3D05"/>
    <w:rsid w:val="009F3EED"/>
    <w:rsid w:val="009F4201"/>
    <w:rsid w:val="009F495E"/>
    <w:rsid w:val="009F4B43"/>
    <w:rsid w:val="009F53D6"/>
    <w:rsid w:val="009F5FB2"/>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2"/>
    <w:rsid w:val="00A02C6C"/>
    <w:rsid w:val="00A02CC1"/>
    <w:rsid w:val="00A03018"/>
    <w:rsid w:val="00A03200"/>
    <w:rsid w:val="00A0358D"/>
    <w:rsid w:val="00A035B6"/>
    <w:rsid w:val="00A03926"/>
    <w:rsid w:val="00A03E9F"/>
    <w:rsid w:val="00A03FC5"/>
    <w:rsid w:val="00A0421E"/>
    <w:rsid w:val="00A042C7"/>
    <w:rsid w:val="00A044EC"/>
    <w:rsid w:val="00A04C9F"/>
    <w:rsid w:val="00A050ED"/>
    <w:rsid w:val="00A051B4"/>
    <w:rsid w:val="00A05926"/>
    <w:rsid w:val="00A05A6C"/>
    <w:rsid w:val="00A06571"/>
    <w:rsid w:val="00A06A2D"/>
    <w:rsid w:val="00A06B9E"/>
    <w:rsid w:val="00A07970"/>
    <w:rsid w:val="00A07B50"/>
    <w:rsid w:val="00A102A1"/>
    <w:rsid w:val="00A10E74"/>
    <w:rsid w:val="00A110E1"/>
    <w:rsid w:val="00A1134D"/>
    <w:rsid w:val="00A115D3"/>
    <w:rsid w:val="00A11F84"/>
    <w:rsid w:val="00A1284C"/>
    <w:rsid w:val="00A12915"/>
    <w:rsid w:val="00A12EE8"/>
    <w:rsid w:val="00A13695"/>
    <w:rsid w:val="00A1396C"/>
    <w:rsid w:val="00A1399F"/>
    <w:rsid w:val="00A14664"/>
    <w:rsid w:val="00A14925"/>
    <w:rsid w:val="00A14942"/>
    <w:rsid w:val="00A14C32"/>
    <w:rsid w:val="00A14C61"/>
    <w:rsid w:val="00A15326"/>
    <w:rsid w:val="00A15678"/>
    <w:rsid w:val="00A15739"/>
    <w:rsid w:val="00A15840"/>
    <w:rsid w:val="00A15C4B"/>
    <w:rsid w:val="00A15F6F"/>
    <w:rsid w:val="00A167F8"/>
    <w:rsid w:val="00A1698D"/>
    <w:rsid w:val="00A169A0"/>
    <w:rsid w:val="00A16A2D"/>
    <w:rsid w:val="00A16F2A"/>
    <w:rsid w:val="00A17191"/>
    <w:rsid w:val="00A17806"/>
    <w:rsid w:val="00A179C4"/>
    <w:rsid w:val="00A17A78"/>
    <w:rsid w:val="00A20EA3"/>
    <w:rsid w:val="00A2160D"/>
    <w:rsid w:val="00A21FFA"/>
    <w:rsid w:val="00A220ED"/>
    <w:rsid w:val="00A224F4"/>
    <w:rsid w:val="00A2279B"/>
    <w:rsid w:val="00A228D0"/>
    <w:rsid w:val="00A22ADA"/>
    <w:rsid w:val="00A22C7F"/>
    <w:rsid w:val="00A2391D"/>
    <w:rsid w:val="00A23B5B"/>
    <w:rsid w:val="00A24051"/>
    <w:rsid w:val="00A24422"/>
    <w:rsid w:val="00A2459C"/>
    <w:rsid w:val="00A24CF4"/>
    <w:rsid w:val="00A24E71"/>
    <w:rsid w:val="00A24EF5"/>
    <w:rsid w:val="00A24F0A"/>
    <w:rsid w:val="00A2558E"/>
    <w:rsid w:val="00A26218"/>
    <w:rsid w:val="00A26366"/>
    <w:rsid w:val="00A26879"/>
    <w:rsid w:val="00A26A00"/>
    <w:rsid w:val="00A26D29"/>
    <w:rsid w:val="00A27541"/>
    <w:rsid w:val="00A27624"/>
    <w:rsid w:val="00A2769F"/>
    <w:rsid w:val="00A2776D"/>
    <w:rsid w:val="00A27C9D"/>
    <w:rsid w:val="00A30725"/>
    <w:rsid w:val="00A30A1F"/>
    <w:rsid w:val="00A30E0D"/>
    <w:rsid w:val="00A31100"/>
    <w:rsid w:val="00A31D71"/>
    <w:rsid w:val="00A3240D"/>
    <w:rsid w:val="00A32998"/>
    <w:rsid w:val="00A32C6E"/>
    <w:rsid w:val="00A33965"/>
    <w:rsid w:val="00A341DD"/>
    <w:rsid w:val="00A34873"/>
    <w:rsid w:val="00A34D90"/>
    <w:rsid w:val="00A35227"/>
    <w:rsid w:val="00A352F3"/>
    <w:rsid w:val="00A354AB"/>
    <w:rsid w:val="00A35730"/>
    <w:rsid w:val="00A35D97"/>
    <w:rsid w:val="00A3671C"/>
    <w:rsid w:val="00A367CF"/>
    <w:rsid w:val="00A36B3A"/>
    <w:rsid w:val="00A36D4C"/>
    <w:rsid w:val="00A36E32"/>
    <w:rsid w:val="00A36FC7"/>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EB4"/>
    <w:rsid w:val="00A42FC0"/>
    <w:rsid w:val="00A43973"/>
    <w:rsid w:val="00A43AEC"/>
    <w:rsid w:val="00A44A67"/>
    <w:rsid w:val="00A45344"/>
    <w:rsid w:val="00A45368"/>
    <w:rsid w:val="00A45B51"/>
    <w:rsid w:val="00A45DA7"/>
    <w:rsid w:val="00A46323"/>
    <w:rsid w:val="00A46487"/>
    <w:rsid w:val="00A46769"/>
    <w:rsid w:val="00A46B54"/>
    <w:rsid w:val="00A46C57"/>
    <w:rsid w:val="00A470B0"/>
    <w:rsid w:val="00A4721C"/>
    <w:rsid w:val="00A4771D"/>
    <w:rsid w:val="00A47C54"/>
    <w:rsid w:val="00A506A0"/>
    <w:rsid w:val="00A509B0"/>
    <w:rsid w:val="00A509EC"/>
    <w:rsid w:val="00A50CBB"/>
    <w:rsid w:val="00A51028"/>
    <w:rsid w:val="00A51129"/>
    <w:rsid w:val="00A512F8"/>
    <w:rsid w:val="00A5136C"/>
    <w:rsid w:val="00A514A6"/>
    <w:rsid w:val="00A51E45"/>
    <w:rsid w:val="00A5211C"/>
    <w:rsid w:val="00A525A3"/>
    <w:rsid w:val="00A52A75"/>
    <w:rsid w:val="00A5363C"/>
    <w:rsid w:val="00A5399A"/>
    <w:rsid w:val="00A53D8D"/>
    <w:rsid w:val="00A540F0"/>
    <w:rsid w:val="00A54206"/>
    <w:rsid w:val="00A54B28"/>
    <w:rsid w:val="00A54C8F"/>
    <w:rsid w:val="00A54F32"/>
    <w:rsid w:val="00A55259"/>
    <w:rsid w:val="00A558A5"/>
    <w:rsid w:val="00A55F95"/>
    <w:rsid w:val="00A5628E"/>
    <w:rsid w:val="00A563D7"/>
    <w:rsid w:val="00A563F3"/>
    <w:rsid w:val="00A5793A"/>
    <w:rsid w:val="00A57A2F"/>
    <w:rsid w:val="00A57B76"/>
    <w:rsid w:val="00A6021C"/>
    <w:rsid w:val="00A60325"/>
    <w:rsid w:val="00A60587"/>
    <w:rsid w:val="00A608D9"/>
    <w:rsid w:val="00A60D4E"/>
    <w:rsid w:val="00A60F7E"/>
    <w:rsid w:val="00A61136"/>
    <w:rsid w:val="00A63CAB"/>
    <w:rsid w:val="00A65366"/>
    <w:rsid w:val="00A659FB"/>
    <w:rsid w:val="00A65C0C"/>
    <w:rsid w:val="00A65FB5"/>
    <w:rsid w:val="00A662E4"/>
    <w:rsid w:val="00A6641D"/>
    <w:rsid w:val="00A6744F"/>
    <w:rsid w:val="00A67723"/>
    <w:rsid w:val="00A67CA9"/>
    <w:rsid w:val="00A7094E"/>
    <w:rsid w:val="00A70D16"/>
    <w:rsid w:val="00A70DA3"/>
    <w:rsid w:val="00A70F80"/>
    <w:rsid w:val="00A712DC"/>
    <w:rsid w:val="00A714EF"/>
    <w:rsid w:val="00A719E0"/>
    <w:rsid w:val="00A71BC1"/>
    <w:rsid w:val="00A72294"/>
    <w:rsid w:val="00A7249C"/>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6BE"/>
    <w:rsid w:val="00A76417"/>
    <w:rsid w:val="00A765AF"/>
    <w:rsid w:val="00A766B3"/>
    <w:rsid w:val="00A76C82"/>
    <w:rsid w:val="00A7738F"/>
    <w:rsid w:val="00A7748C"/>
    <w:rsid w:val="00A77743"/>
    <w:rsid w:val="00A77BEB"/>
    <w:rsid w:val="00A77D4D"/>
    <w:rsid w:val="00A77EB9"/>
    <w:rsid w:val="00A804EC"/>
    <w:rsid w:val="00A8089A"/>
    <w:rsid w:val="00A810C2"/>
    <w:rsid w:val="00A81134"/>
    <w:rsid w:val="00A814A0"/>
    <w:rsid w:val="00A81C26"/>
    <w:rsid w:val="00A821A7"/>
    <w:rsid w:val="00A82343"/>
    <w:rsid w:val="00A8257E"/>
    <w:rsid w:val="00A8276B"/>
    <w:rsid w:val="00A8299E"/>
    <w:rsid w:val="00A82BB1"/>
    <w:rsid w:val="00A8306A"/>
    <w:rsid w:val="00A835A0"/>
    <w:rsid w:val="00A83761"/>
    <w:rsid w:val="00A837BE"/>
    <w:rsid w:val="00A83FCB"/>
    <w:rsid w:val="00A8404D"/>
    <w:rsid w:val="00A840EC"/>
    <w:rsid w:val="00A84401"/>
    <w:rsid w:val="00A84461"/>
    <w:rsid w:val="00A844E2"/>
    <w:rsid w:val="00A84A3B"/>
    <w:rsid w:val="00A84F2C"/>
    <w:rsid w:val="00A85694"/>
    <w:rsid w:val="00A85889"/>
    <w:rsid w:val="00A8588D"/>
    <w:rsid w:val="00A8593B"/>
    <w:rsid w:val="00A85BC0"/>
    <w:rsid w:val="00A85C5E"/>
    <w:rsid w:val="00A85E50"/>
    <w:rsid w:val="00A86356"/>
    <w:rsid w:val="00A86B62"/>
    <w:rsid w:val="00A86DEC"/>
    <w:rsid w:val="00A876D5"/>
    <w:rsid w:val="00A87859"/>
    <w:rsid w:val="00A87D50"/>
    <w:rsid w:val="00A87F19"/>
    <w:rsid w:val="00A90175"/>
    <w:rsid w:val="00A902D3"/>
    <w:rsid w:val="00A90382"/>
    <w:rsid w:val="00A9058E"/>
    <w:rsid w:val="00A907F9"/>
    <w:rsid w:val="00A91079"/>
    <w:rsid w:val="00A912C9"/>
    <w:rsid w:val="00A912ED"/>
    <w:rsid w:val="00A91EF2"/>
    <w:rsid w:val="00A92676"/>
    <w:rsid w:val="00A92855"/>
    <w:rsid w:val="00A92ABF"/>
    <w:rsid w:val="00A92D5F"/>
    <w:rsid w:val="00A9313E"/>
    <w:rsid w:val="00A93230"/>
    <w:rsid w:val="00A9363D"/>
    <w:rsid w:val="00A936FC"/>
    <w:rsid w:val="00A93C1B"/>
    <w:rsid w:val="00A93FAA"/>
    <w:rsid w:val="00A94398"/>
    <w:rsid w:val="00A943EB"/>
    <w:rsid w:val="00A943FC"/>
    <w:rsid w:val="00A946F6"/>
    <w:rsid w:val="00A9486B"/>
    <w:rsid w:val="00A94DA4"/>
    <w:rsid w:val="00A95024"/>
    <w:rsid w:val="00A95204"/>
    <w:rsid w:val="00A9521F"/>
    <w:rsid w:val="00A9545B"/>
    <w:rsid w:val="00A9564B"/>
    <w:rsid w:val="00A9592B"/>
    <w:rsid w:val="00A95C2B"/>
    <w:rsid w:val="00A95D1B"/>
    <w:rsid w:val="00A95E2F"/>
    <w:rsid w:val="00A965F8"/>
    <w:rsid w:val="00A9718E"/>
    <w:rsid w:val="00A974A4"/>
    <w:rsid w:val="00A97F96"/>
    <w:rsid w:val="00AA009A"/>
    <w:rsid w:val="00AA07E9"/>
    <w:rsid w:val="00AA0DC5"/>
    <w:rsid w:val="00AA1087"/>
    <w:rsid w:val="00AA1149"/>
    <w:rsid w:val="00AA1527"/>
    <w:rsid w:val="00AA188D"/>
    <w:rsid w:val="00AA1A53"/>
    <w:rsid w:val="00AA201D"/>
    <w:rsid w:val="00AA21CD"/>
    <w:rsid w:val="00AA2293"/>
    <w:rsid w:val="00AA267A"/>
    <w:rsid w:val="00AA2D2E"/>
    <w:rsid w:val="00AA2E52"/>
    <w:rsid w:val="00AA32E6"/>
    <w:rsid w:val="00AA3758"/>
    <w:rsid w:val="00AA398C"/>
    <w:rsid w:val="00AA3D0F"/>
    <w:rsid w:val="00AA417D"/>
    <w:rsid w:val="00AA4229"/>
    <w:rsid w:val="00AA42F6"/>
    <w:rsid w:val="00AA46CF"/>
    <w:rsid w:val="00AA4C3E"/>
    <w:rsid w:val="00AA52A0"/>
    <w:rsid w:val="00AA55B8"/>
    <w:rsid w:val="00AA5B93"/>
    <w:rsid w:val="00AA65A9"/>
    <w:rsid w:val="00AA6D05"/>
    <w:rsid w:val="00AA6D1D"/>
    <w:rsid w:val="00AA705A"/>
    <w:rsid w:val="00AA70A8"/>
    <w:rsid w:val="00AA7FDA"/>
    <w:rsid w:val="00AB037F"/>
    <w:rsid w:val="00AB0A14"/>
    <w:rsid w:val="00AB105E"/>
    <w:rsid w:val="00AB1C2B"/>
    <w:rsid w:val="00AB27C3"/>
    <w:rsid w:val="00AB2D92"/>
    <w:rsid w:val="00AB333D"/>
    <w:rsid w:val="00AB35F5"/>
    <w:rsid w:val="00AB3829"/>
    <w:rsid w:val="00AB3997"/>
    <w:rsid w:val="00AB3A9F"/>
    <w:rsid w:val="00AB40C0"/>
    <w:rsid w:val="00AB41E4"/>
    <w:rsid w:val="00AB42C6"/>
    <w:rsid w:val="00AB4B08"/>
    <w:rsid w:val="00AB4C7B"/>
    <w:rsid w:val="00AB4EB4"/>
    <w:rsid w:val="00AB4F4B"/>
    <w:rsid w:val="00AB5457"/>
    <w:rsid w:val="00AB5D16"/>
    <w:rsid w:val="00AB5F11"/>
    <w:rsid w:val="00AB6046"/>
    <w:rsid w:val="00AB61B1"/>
    <w:rsid w:val="00AB6522"/>
    <w:rsid w:val="00AB6589"/>
    <w:rsid w:val="00AB6737"/>
    <w:rsid w:val="00AB67EA"/>
    <w:rsid w:val="00AB6857"/>
    <w:rsid w:val="00AB6F61"/>
    <w:rsid w:val="00AB715F"/>
    <w:rsid w:val="00AB75B7"/>
    <w:rsid w:val="00AB7876"/>
    <w:rsid w:val="00AB7C6E"/>
    <w:rsid w:val="00AC00D5"/>
    <w:rsid w:val="00AC0289"/>
    <w:rsid w:val="00AC02AC"/>
    <w:rsid w:val="00AC0381"/>
    <w:rsid w:val="00AC04B4"/>
    <w:rsid w:val="00AC060A"/>
    <w:rsid w:val="00AC06D8"/>
    <w:rsid w:val="00AC0B3F"/>
    <w:rsid w:val="00AC0FAD"/>
    <w:rsid w:val="00AC199F"/>
    <w:rsid w:val="00AC1E34"/>
    <w:rsid w:val="00AC259F"/>
    <w:rsid w:val="00AC3180"/>
    <w:rsid w:val="00AC325E"/>
    <w:rsid w:val="00AC38EC"/>
    <w:rsid w:val="00AC3908"/>
    <w:rsid w:val="00AC408E"/>
    <w:rsid w:val="00AC417B"/>
    <w:rsid w:val="00AC4196"/>
    <w:rsid w:val="00AC466F"/>
    <w:rsid w:val="00AC504B"/>
    <w:rsid w:val="00AC55FF"/>
    <w:rsid w:val="00AC5656"/>
    <w:rsid w:val="00AC5EAB"/>
    <w:rsid w:val="00AC5EEB"/>
    <w:rsid w:val="00AC5F59"/>
    <w:rsid w:val="00AC6017"/>
    <w:rsid w:val="00AC60F9"/>
    <w:rsid w:val="00AC6397"/>
    <w:rsid w:val="00AC6BF2"/>
    <w:rsid w:val="00AC6D52"/>
    <w:rsid w:val="00AC7253"/>
    <w:rsid w:val="00AC77A9"/>
    <w:rsid w:val="00AC78FE"/>
    <w:rsid w:val="00AC7E6F"/>
    <w:rsid w:val="00AD0765"/>
    <w:rsid w:val="00AD0B75"/>
    <w:rsid w:val="00AD0D9F"/>
    <w:rsid w:val="00AD1232"/>
    <w:rsid w:val="00AD16F6"/>
    <w:rsid w:val="00AD1B60"/>
    <w:rsid w:val="00AD1CEC"/>
    <w:rsid w:val="00AD1FB4"/>
    <w:rsid w:val="00AD2B28"/>
    <w:rsid w:val="00AD2B54"/>
    <w:rsid w:val="00AD2FD8"/>
    <w:rsid w:val="00AD45CB"/>
    <w:rsid w:val="00AD4FC5"/>
    <w:rsid w:val="00AD5739"/>
    <w:rsid w:val="00AD574E"/>
    <w:rsid w:val="00AD5A6A"/>
    <w:rsid w:val="00AD6196"/>
    <w:rsid w:val="00AD6687"/>
    <w:rsid w:val="00AD6F9B"/>
    <w:rsid w:val="00AD7BE4"/>
    <w:rsid w:val="00AD7F9B"/>
    <w:rsid w:val="00AE0051"/>
    <w:rsid w:val="00AE02DC"/>
    <w:rsid w:val="00AE03AF"/>
    <w:rsid w:val="00AE043C"/>
    <w:rsid w:val="00AE08B0"/>
    <w:rsid w:val="00AE0C80"/>
    <w:rsid w:val="00AE13A1"/>
    <w:rsid w:val="00AE1557"/>
    <w:rsid w:val="00AE1E10"/>
    <w:rsid w:val="00AE2374"/>
    <w:rsid w:val="00AE25BC"/>
    <w:rsid w:val="00AE2AD5"/>
    <w:rsid w:val="00AE2EF6"/>
    <w:rsid w:val="00AE34DF"/>
    <w:rsid w:val="00AE3526"/>
    <w:rsid w:val="00AE36BB"/>
    <w:rsid w:val="00AE37FD"/>
    <w:rsid w:val="00AE4F01"/>
    <w:rsid w:val="00AE5244"/>
    <w:rsid w:val="00AE5495"/>
    <w:rsid w:val="00AE5CF7"/>
    <w:rsid w:val="00AE5FAB"/>
    <w:rsid w:val="00AE60C6"/>
    <w:rsid w:val="00AE621D"/>
    <w:rsid w:val="00AE643F"/>
    <w:rsid w:val="00AE718B"/>
    <w:rsid w:val="00AE71F4"/>
    <w:rsid w:val="00AE720E"/>
    <w:rsid w:val="00AE7756"/>
    <w:rsid w:val="00AE7C61"/>
    <w:rsid w:val="00AE7F7A"/>
    <w:rsid w:val="00AE7FB0"/>
    <w:rsid w:val="00AF0073"/>
    <w:rsid w:val="00AF0B94"/>
    <w:rsid w:val="00AF0BB9"/>
    <w:rsid w:val="00AF0CB7"/>
    <w:rsid w:val="00AF1137"/>
    <w:rsid w:val="00AF1367"/>
    <w:rsid w:val="00AF178A"/>
    <w:rsid w:val="00AF224E"/>
    <w:rsid w:val="00AF25CD"/>
    <w:rsid w:val="00AF2632"/>
    <w:rsid w:val="00AF297D"/>
    <w:rsid w:val="00AF2984"/>
    <w:rsid w:val="00AF298D"/>
    <w:rsid w:val="00AF2E23"/>
    <w:rsid w:val="00AF2E61"/>
    <w:rsid w:val="00AF3335"/>
    <w:rsid w:val="00AF33EA"/>
    <w:rsid w:val="00AF3449"/>
    <w:rsid w:val="00AF38C8"/>
    <w:rsid w:val="00AF3BBE"/>
    <w:rsid w:val="00AF3C3D"/>
    <w:rsid w:val="00AF48BC"/>
    <w:rsid w:val="00AF4EB1"/>
    <w:rsid w:val="00AF5D38"/>
    <w:rsid w:val="00AF6472"/>
    <w:rsid w:val="00AF6EC6"/>
    <w:rsid w:val="00AF728C"/>
    <w:rsid w:val="00AF762B"/>
    <w:rsid w:val="00AF76A6"/>
    <w:rsid w:val="00AF792C"/>
    <w:rsid w:val="00AF7A20"/>
    <w:rsid w:val="00AF7C20"/>
    <w:rsid w:val="00AF7C4B"/>
    <w:rsid w:val="00B015A1"/>
    <w:rsid w:val="00B01AD0"/>
    <w:rsid w:val="00B01F61"/>
    <w:rsid w:val="00B021A6"/>
    <w:rsid w:val="00B022CD"/>
    <w:rsid w:val="00B02731"/>
    <w:rsid w:val="00B02D27"/>
    <w:rsid w:val="00B0324D"/>
    <w:rsid w:val="00B03C93"/>
    <w:rsid w:val="00B03CCA"/>
    <w:rsid w:val="00B03FB5"/>
    <w:rsid w:val="00B040A4"/>
    <w:rsid w:val="00B0412B"/>
    <w:rsid w:val="00B041D7"/>
    <w:rsid w:val="00B04427"/>
    <w:rsid w:val="00B0446A"/>
    <w:rsid w:val="00B04535"/>
    <w:rsid w:val="00B04E7D"/>
    <w:rsid w:val="00B0532F"/>
    <w:rsid w:val="00B05713"/>
    <w:rsid w:val="00B057D7"/>
    <w:rsid w:val="00B058A6"/>
    <w:rsid w:val="00B0603E"/>
    <w:rsid w:val="00B062D1"/>
    <w:rsid w:val="00B06624"/>
    <w:rsid w:val="00B06B61"/>
    <w:rsid w:val="00B071DE"/>
    <w:rsid w:val="00B0771B"/>
    <w:rsid w:val="00B1004F"/>
    <w:rsid w:val="00B1066D"/>
    <w:rsid w:val="00B10697"/>
    <w:rsid w:val="00B1080A"/>
    <w:rsid w:val="00B108C1"/>
    <w:rsid w:val="00B10D67"/>
    <w:rsid w:val="00B10EC5"/>
    <w:rsid w:val="00B114C5"/>
    <w:rsid w:val="00B114E8"/>
    <w:rsid w:val="00B117F3"/>
    <w:rsid w:val="00B11A92"/>
    <w:rsid w:val="00B11A99"/>
    <w:rsid w:val="00B11D1F"/>
    <w:rsid w:val="00B11EEE"/>
    <w:rsid w:val="00B122A0"/>
    <w:rsid w:val="00B1247B"/>
    <w:rsid w:val="00B126BB"/>
    <w:rsid w:val="00B134BC"/>
    <w:rsid w:val="00B1418D"/>
    <w:rsid w:val="00B1466D"/>
    <w:rsid w:val="00B149D7"/>
    <w:rsid w:val="00B15B77"/>
    <w:rsid w:val="00B16753"/>
    <w:rsid w:val="00B1730B"/>
    <w:rsid w:val="00B173F2"/>
    <w:rsid w:val="00B17510"/>
    <w:rsid w:val="00B177C9"/>
    <w:rsid w:val="00B17968"/>
    <w:rsid w:val="00B17D1C"/>
    <w:rsid w:val="00B209EF"/>
    <w:rsid w:val="00B20CA0"/>
    <w:rsid w:val="00B21092"/>
    <w:rsid w:val="00B211B6"/>
    <w:rsid w:val="00B211D8"/>
    <w:rsid w:val="00B21200"/>
    <w:rsid w:val="00B21372"/>
    <w:rsid w:val="00B2141E"/>
    <w:rsid w:val="00B21982"/>
    <w:rsid w:val="00B21ABA"/>
    <w:rsid w:val="00B21AD7"/>
    <w:rsid w:val="00B21CFD"/>
    <w:rsid w:val="00B22623"/>
    <w:rsid w:val="00B23353"/>
    <w:rsid w:val="00B23513"/>
    <w:rsid w:val="00B24039"/>
    <w:rsid w:val="00B24119"/>
    <w:rsid w:val="00B241E4"/>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D11"/>
    <w:rsid w:val="00B27D6D"/>
    <w:rsid w:val="00B27F94"/>
    <w:rsid w:val="00B302A3"/>
    <w:rsid w:val="00B30512"/>
    <w:rsid w:val="00B30A44"/>
    <w:rsid w:val="00B30AFB"/>
    <w:rsid w:val="00B30B55"/>
    <w:rsid w:val="00B313B8"/>
    <w:rsid w:val="00B313CC"/>
    <w:rsid w:val="00B31715"/>
    <w:rsid w:val="00B317E3"/>
    <w:rsid w:val="00B31AEC"/>
    <w:rsid w:val="00B31D2F"/>
    <w:rsid w:val="00B3294E"/>
    <w:rsid w:val="00B32A29"/>
    <w:rsid w:val="00B32AD8"/>
    <w:rsid w:val="00B33014"/>
    <w:rsid w:val="00B330B6"/>
    <w:rsid w:val="00B33266"/>
    <w:rsid w:val="00B3361E"/>
    <w:rsid w:val="00B33B71"/>
    <w:rsid w:val="00B33BC2"/>
    <w:rsid w:val="00B34045"/>
    <w:rsid w:val="00B34274"/>
    <w:rsid w:val="00B34D63"/>
    <w:rsid w:val="00B351B3"/>
    <w:rsid w:val="00B35282"/>
    <w:rsid w:val="00B3546A"/>
    <w:rsid w:val="00B3564D"/>
    <w:rsid w:val="00B35BD7"/>
    <w:rsid w:val="00B3658A"/>
    <w:rsid w:val="00B3698C"/>
    <w:rsid w:val="00B36BBF"/>
    <w:rsid w:val="00B37582"/>
    <w:rsid w:val="00B37DD9"/>
    <w:rsid w:val="00B40175"/>
    <w:rsid w:val="00B40587"/>
    <w:rsid w:val="00B408F8"/>
    <w:rsid w:val="00B40FAE"/>
    <w:rsid w:val="00B4181D"/>
    <w:rsid w:val="00B41A1E"/>
    <w:rsid w:val="00B41BDF"/>
    <w:rsid w:val="00B41C4B"/>
    <w:rsid w:val="00B41DBE"/>
    <w:rsid w:val="00B4222B"/>
    <w:rsid w:val="00B42297"/>
    <w:rsid w:val="00B426FC"/>
    <w:rsid w:val="00B42738"/>
    <w:rsid w:val="00B42962"/>
    <w:rsid w:val="00B430F3"/>
    <w:rsid w:val="00B4363A"/>
    <w:rsid w:val="00B43D61"/>
    <w:rsid w:val="00B43EF6"/>
    <w:rsid w:val="00B44379"/>
    <w:rsid w:val="00B443F7"/>
    <w:rsid w:val="00B44730"/>
    <w:rsid w:val="00B44B1E"/>
    <w:rsid w:val="00B4586B"/>
    <w:rsid w:val="00B45EB9"/>
    <w:rsid w:val="00B462E9"/>
    <w:rsid w:val="00B466A0"/>
    <w:rsid w:val="00B4673C"/>
    <w:rsid w:val="00B471FD"/>
    <w:rsid w:val="00B478A7"/>
    <w:rsid w:val="00B478E9"/>
    <w:rsid w:val="00B47C29"/>
    <w:rsid w:val="00B47C69"/>
    <w:rsid w:val="00B47D1C"/>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F"/>
    <w:rsid w:val="00B56627"/>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BE1"/>
    <w:rsid w:val="00B62D17"/>
    <w:rsid w:val="00B62E18"/>
    <w:rsid w:val="00B63189"/>
    <w:rsid w:val="00B635B3"/>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E36"/>
    <w:rsid w:val="00B72EBB"/>
    <w:rsid w:val="00B7345E"/>
    <w:rsid w:val="00B7349F"/>
    <w:rsid w:val="00B734BC"/>
    <w:rsid w:val="00B737F9"/>
    <w:rsid w:val="00B739D4"/>
    <w:rsid w:val="00B73AEE"/>
    <w:rsid w:val="00B73B47"/>
    <w:rsid w:val="00B74596"/>
    <w:rsid w:val="00B7492F"/>
    <w:rsid w:val="00B74C52"/>
    <w:rsid w:val="00B753D3"/>
    <w:rsid w:val="00B75D78"/>
    <w:rsid w:val="00B761EE"/>
    <w:rsid w:val="00B77462"/>
    <w:rsid w:val="00B77926"/>
    <w:rsid w:val="00B81039"/>
    <w:rsid w:val="00B81103"/>
    <w:rsid w:val="00B811B2"/>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AD"/>
    <w:rsid w:val="00B92BB1"/>
    <w:rsid w:val="00B9359E"/>
    <w:rsid w:val="00B93A7D"/>
    <w:rsid w:val="00B93AB8"/>
    <w:rsid w:val="00B93C82"/>
    <w:rsid w:val="00B93D59"/>
    <w:rsid w:val="00B942E0"/>
    <w:rsid w:val="00B94653"/>
    <w:rsid w:val="00B946A5"/>
    <w:rsid w:val="00B9484F"/>
    <w:rsid w:val="00B94E52"/>
    <w:rsid w:val="00B94F82"/>
    <w:rsid w:val="00B95206"/>
    <w:rsid w:val="00B95AAD"/>
    <w:rsid w:val="00B95B29"/>
    <w:rsid w:val="00B95C9C"/>
    <w:rsid w:val="00B95CDC"/>
    <w:rsid w:val="00B9650A"/>
    <w:rsid w:val="00B9669F"/>
    <w:rsid w:val="00B9682F"/>
    <w:rsid w:val="00B96EED"/>
    <w:rsid w:val="00B96FD0"/>
    <w:rsid w:val="00B97153"/>
    <w:rsid w:val="00B9771C"/>
    <w:rsid w:val="00B977FD"/>
    <w:rsid w:val="00BA0A9F"/>
    <w:rsid w:val="00BA0D88"/>
    <w:rsid w:val="00BA0F81"/>
    <w:rsid w:val="00BA12C9"/>
    <w:rsid w:val="00BA1DF4"/>
    <w:rsid w:val="00BA1F93"/>
    <w:rsid w:val="00BA2092"/>
    <w:rsid w:val="00BA28B1"/>
    <w:rsid w:val="00BA293F"/>
    <w:rsid w:val="00BA2CB1"/>
    <w:rsid w:val="00BA2D0E"/>
    <w:rsid w:val="00BA318A"/>
    <w:rsid w:val="00BA3580"/>
    <w:rsid w:val="00BA39A7"/>
    <w:rsid w:val="00BA3AC9"/>
    <w:rsid w:val="00BA3D8B"/>
    <w:rsid w:val="00BA3EA2"/>
    <w:rsid w:val="00BA4178"/>
    <w:rsid w:val="00BA46F7"/>
    <w:rsid w:val="00BA4E48"/>
    <w:rsid w:val="00BA50C2"/>
    <w:rsid w:val="00BA5265"/>
    <w:rsid w:val="00BA5B0C"/>
    <w:rsid w:val="00BA5D75"/>
    <w:rsid w:val="00BA605C"/>
    <w:rsid w:val="00BA6BA9"/>
    <w:rsid w:val="00BA6D4E"/>
    <w:rsid w:val="00BA7028"/>
    <w:rsid w:val="00BA7213"/>
    <w:rsid w:val="00BA7B3A"/>
    <w:rsid w:val="00BA7FD6"/>
    <w:rsid w:val="00BB0254"/>
    <w:rsid w:val="00BB03C8"/>
    <w:rsid w:val="00BB089F"/>
    <w:rsid w:val="00BB0EF0"/>
    <w:rsid w:val="00BB1675"/>
    <w:rsid w:val="00BB16FC"/>
    <w:rsid w:val="00BB18B4"/>
    <w:rsid w:val="00BB19B4"/>
    <w:rsid w:val="00BB204A"/>
    <w:rsid w:val="00BB2205"/>
    <w:rsid w:val="00BB2B6E"/>
    <w:rsid w:val="00BB328E"/>
    <w:rsid w:val="00BB3F16"/>
    <w:rsid w:val="00BB4481"/>
    <w:rsid w:val="00BB4651"/>
    <w:rsid w:val="00BB5265"/>
    <w:rsid w:val="00BB537C"/>
    <w:rsid w:val="00BB557B"/>
    <w:rsid w:val="00BB59C7"/>
    <w:rsid w:val="00BB5BA2"/>
    <w:rsid w:val="00BB5D98"/>
    <w:rsid w:val="00BB5FC0"/>
    <w:rsid w:val="00BB62FF"/>
    <w:rsid w:val="00BB6FAA"/>
    <w:rsid w:val="00BB7603"/>
    <w:rsid w:val="00BB77D3"/>
    <w:rsid w:val="00BB7BBA"/>
    <w:rsid w:val="00BC0B48"/>
    <w:rsid w:val="00BC12F1"/>
    <w:rsid w:val="00BC153A"/>
    <w:rsid w:val="00BC18C3"/>
    <w:rsid w:val="00BC1A49"/>
    <w:rsid w:val="00BC1D10"/>
    <w:rsid w:val="00BC1E31"/>
    <w:rsid w:val="00BC211C"/>
    <w:rsid w:val="00BC2793"/>
    <w:rsid w:val="00BC285F"/>
    <w:rsid w:val="00BC2E5E"/>
    <w:rsid w:val="00BC2EAE"/>
    <w:rsid w:val="00BC38F4"/>
    <w:rsid w:val="00BC3C28"/>
    <w:rsid w:val="00BC416F"/>
    <w:rsid w:val="00BC450D"/>
    <w:rsid w:val="00BC45E8"/>
    <w:rsid w:val="00BC4699"/>
    <w:rsid w:val="00BC46B6"/>
    <w:rsid w:val="00BC4789"/>
    <w:rsid w:val="00BC482F"/>
    <w:rsid w:val="00BC4FC6"/>
    <w:rsid w:val="00BC5578"/>
    <w:rsid w:val="00BC5AB4"/>
    <w:rsid w:val="00BC5BD3"/>
    <w:rsid w:val="00BC69BD"/>
    <w:rsid w:val="00BC7B0F"/>
    <w:rsid w:val="00BC7C3A"/>
    <w:rsid w:val="00BD02A3"/>
    <w:rsid w:val="00BD0FDD"/>
    <w:rsid w:val="00BD1CB7"/>
    <w:rsid w:val="00BD1F54"/>
    <w:rsid w:val="00BD257F"/>
    <w:rsid w:val="00BD2584"/>
    <w:rsid w:val="00BD29F9"/>
    <w:rsid w:val="00BD3760"/>
    <w:rsid w:val="00BD3AB1"/>
    <w:rsid w:val="00BD3BE4"/>
    <w:rsid w:val="00BD4013"/>
    <w:rsid w:val="00BD4341"/>
    <w:rsid w:val="00BD4863"/>
    <w:rsid w:val="00BD495D"/>
    <w:rsid w:val="00BD5832"/>
    <w:rsid w:val="00BD5865"/>
    <w:rsid w:val="00BD6045"/>
    <w:rsid w:val="00BD604A"/>
    <w:rsid w:val="00BD6114"/>
    <w:rsid w:val="00BD624D"/>
    <w:rsid w:val="00BD69D1"/>
    <w:rsid w:val="00BD6A64"/>
    <w:rsid w:val="00BD6B31"/>
    <w:rsid w:val="00BD6ECA"/>
    <w:rsid w:val="00BD70E9"/>
    <w:rsid w:val="00BD71B5"/>
    <w:rsid w:val="00BD7350"/>
    <w:rsid w:val="00BD772E"/>
    <w:rsid w:val="00BD7730"/>
    <w:rsid w:val="00BD7BD3"/>
    <w:rsid w:val="00BD7F02"/>
    <w:rsid w:val="00BD7FE2"/>
    <w:rsid w:val="00BE03F9"/>
    <w:rsid w:val="00BE05D9"/>
    <w:rsid w:val="00BE0871"/>
    <w:rsid w:val="00BE18BF"/>
    <w:rsid w:val="00BE1F32"/>
    <w:rsid w:val="00BE2417"/>
    <w:rsid w:val="00BE2533"/>
    <w:rsid w:val="00BE254C"/>
    <w:rsid w:val="00BE272A"/>
    <w:rsid w:val="00BE286A"/>
    <w:rsid w:val="00BE2BC3"/>
    <w:rsid w:val="00BE3AA0"/>
    <w:rsid w:val="00BE3DBD"/>
    <w:rsid w:val="00BE3EBF"/>
    <w:rsid w:val="00BE4219"/>
    <w:rsid w:val="00BE4804"/>
    <w:rsid w:val="00BE4D66"/>
    <w:rsid w:val="00BE4E16"/>
    <w:rsid w:val="00BE4ED7"/>
    <w:rsid w:val="00BE54CE"/>
    <w:rsid w:val="00BE592A"/>
    <w:rsid w:val="00BE6153"/>
    <w:rsid w:val="00BE6353"/>
    <w:rsid w:val="00BE6AE0"/>
    <w:rsid w:val="00BE6D2B"/>
    <w:rsid w:val="00BE6EE0"/>
    <w:rsid w:val="00BE7FD9"/>
    <w:rsid w:val="00BF06A2"/>
    <w:rsid w:val="00BF07BB"/>
    <w:rsid w:val="00BF07C0"/>
    <w:rsid w:val="00BF0B5C"/>
    <w:rsid w:val="00BF0C73"/>
    <w:rsid w:val="00BF0EB4"/>
    <w:rsid w:val="00BF12BB"/>
    <w:rsid w:val="00BF16CC"/>
    <w:rsid w:val="00BF1855"/>
    <w:rsid w:val="00BF1944"/>
    <w:rsid w:val="00BF1C67"/>
    <w:rsid w:val="00BF2494"/>
    <w:rsid w:val="00BF25D4"/>
    <w:rsid w:val="00BF26FA"/>
    <w:rsid w:val="00BF2D69"/>
    <w:rsid w:val="00BF31A7"/>
    <w:rsid w:val="00BF34EF"/>
    <w:rsid w:val="00BF3741"/>
    <w:rsid w:val="00BF390F"/>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7174"/>
    <w:rsid w:val="00BF7338"/>
    <w:rsid w:val="00BF75D2"/>
    <w:rsid w:val="00BF7941"/>
    <w:rsid w:val="00BF7B8D"/>
    <w:rsid w:val="00BF7CD3"/>
    <w:rsid w:val="00C00569"/>
    <w:rsid w:val="00C0059D"/>
    <w:rsid w:val="00C008F4"/>
    <w:rsid w:val="00C01050"/>
    <w:rsid w:val="00C015EA"/>
    <w:rsid w:val="00C0180A"/>
    <w:rsid w:val="00C01BBD"/>
    <w:rsid w:val="00C01C91"/>
    <w:rsid w:val="00C01D80"/>
    <w:rsid w:val="00C02004"/>
    <w:rsid w:val="00C0235E"/>
    <w:rsid w:val="00C02778"/>
    <w:rsid w:val="00C02FA7"/>
    <w:rsid w:val="00C02FC5"/>
    <w:rsid w:val="00C04106"/>
    <w:rsid w:val="00C04538"/>
    <w:rsid w:val="00C05119"/>
    <w:rsid w:val="00C05458"/>
    <w:rsid w:val="00C05799"/>
    <w:rsid w:val="00C05892"/>
    <w:rsid w:val="00C059A8"/>
    <w:rsid w:val="00C064AE"/>
    <w:rsid w:val="00C066B1"/>
    <w:rsid w:val="00C06DDA"/>
    <w:rsid w:val="00C06F4F"/>
    <w:rsid w:val="00C07295"/>
    <w:rsid w:val="00C077FA"/>
    <w:rsid w:val="00C07D56"/>
    <w:rsid w:val="00C10708"/>
    <w:rsid w:val="00C116FB"/>
    <w:rsid w:val="00C11C3A"/>
    <w:rsid w:val="00C11F91"/>
    <w:rsid w:val="00C1222C"/>
    <w:rsid w:val="00C12B77"/>
    <w:rsid w:val="00C12BEE"/>
    <w:rsid w:val="00C12C10"/>
    <w:rsid w:val="00C12D87"/>
    <w:rsid w:val="00C136D0"/>
    <w:rsid w:val="00C13877"/>
    <w:rsid w:val="00C139E5"/>
    <w:rsid w:val="00C148E4"/>
    <w:rsid w:val="00C14A89"/>
    <w:rsid w:val="00C14BE3"/>
    <w:rsid w:val="00C14DCF"/>
    <w:rsid w:val="00C1501E"/>
    <w:rsid w:val="00C151CD"/>
    <w:rsid w:val="00C15293"/>
    <w:rsid w:val="00C1574D"/>
    <w:rsid w:val="00C159B9"/>
    <w:rsid w:val="00C15CCF"/>
    <w:rsid w:val="00C15D0B"/>
    <w:rsid w:val="00C160C5"/>
    <w:rsid w:val="00C170D3"/>
    <w:rsid w:val="00C17E5E"/>
    <w:rsid w:val="00C17ED6"/>
    <w:rsid w:val="00C20073"/>
    <w:rsid w:val="00C20749"/>
    <w:rsid w:val="00C20C94"/>
    <w:rsid w:val="00C20D9D"/>
    <w:rsid w:val="00C20DA5"/>
    <w:rsid w:val="00C218E9"/>
    <w:rsid w:val="00C219D1"/>
    <w:rsid w:val="00C22603"/>
    <w:rsid w:val="00C229F3"/>
    <w:rsid w:val="00C2305D"/>
    <w:rsid w:val="00C236A5"/>
    <w:rsid w:val="00C23BD5"/>
    <w:rsid w:val="00C2438C"/>
    <w:rsid w:val="00C2483D"/>
    <w:rsid w:val="00C2541A"/>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1047"/>
    <w:rsid w:val="00C3152D"/>
    <w:rsid w:val="00C315DF"/>
    <w:rsid w:val="00C317E2"/>
    <w:rsid w:val="00C31BDC"/>
    <w:rsid w:val="00C31E4C"/>
    <w:rsid w:val="00C3202D"/>
    <w:rsid w:val="00C323BE"/>
    <w:rsid w:val="00C3268B"/>
    <w:rsid w:val="00C326D2"/>
    <w:rsid w:val="00C32BB2"/>
    <w:rsid w:val="00C32C1C"/>
    <w:rsid w:val="00C32D9A"/>
    <w:rsid w:val="00C32F03"/>
    <w:rsid w:val="00C32F1F"/>
    <w:rsid w:val="00C330BB"/>
    <w:rsid w:val="00C3313D"/>
    <w:rsid w:val="00C33721"/>
    <w:rsid w:val="00C346D2"/>
    <w:rsid w:val="00C34AA0"/>
    <w:rsid w:val="00C3510E"/>
    <w:rsid w:val="00C35184"/>
    <w:rsid w:val="00C359F0"/>
    <w:rsid w:val="00C35C4C"/>
    <w:rsid w:val="00C364C0"/>
    <w:rsid w:val="00C369D0"/>
    <w:rsid w:val="00C36D1B"/>
    <w:rsid w:val="00C37164"/>
    <w:rsid w:val="00C37A82"/>
    <w:rsid w:val="00C37ADC"/>
    <w:rsid w:val="00C37D05"/>
    <w:rsid w:val="00C40207"/>
    <w:rsid w:val="00C4020B"/>
    <w:rsid w:val="00C40946"/>
    <w:rsid w:val="00C409F7"/>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5D2C"/>
    <w:rsid w:val="00C462A1"/>
    <w:rsid w:val="00C46496"/>
    <w:rsid w:val="00C46978"/>
    <w:rsid w:val="00C473C3"/>
    <w:rsid w:val="00C476D6"/>
    <w:rsid w:val="00C47A04"/>
    <w:rsid w:val="00C47A43"/>
    <w:rsid w:val="00C47AFD"/>
    <w:rsid w:val="00C47C11"/>
    <w:rsid w:val="00C47F34"/>
    <w:rsid w:val="00C50010"/>
    <w:rsid w:val="00C508F0"/>
    <w:rsid w:val="00C50A12"/>
    <w:rsid w:val="00C50A2C"/>
    <w:rsid w:val="00C51401"/>
    <w:rsid w:val="00C51554"/>
    <w:rsid w:val="00C517A6"/>
    <w:rsid w:val="00C51AC3"/>
    <w:rsid w:val="00C51F05"/>
    <w:rsid w:val="00C5247D"/>
    <w:rsid w:val="00C5276E"/>
    <w:rsid w:val="00C529AE"/>
    <w:rsid w:val="00C52FDA"/>
    <w:rsid w:val="00C532EA"/>
    <w:rsid w:val="00C5364E"/>
    <w:rsid w:val="00C5376B"/>
    <w:rsid w:val="00C5386E"/>
    <w:rsid w:val="00C542F2"/>
    <w:rsid w:val="00C54739"/>
    <w:rsid w:val="00C5506F"/>
    <w:rsid w:val="00C5509B"/>
    <w:rsid w:val="00C5510F"/>
    <w:rsid w:val="00C5551A"/>
    <w:rsid w:val="00C55564"/>
    <w:rsid w:val="00C559AA"/>
    <w:rsid w:val="00C55C2C"/>
    <w:rsid w:val="00C55DA8"/>
    <w:rsid w:val="00C56BB8"/>
    <w:rsid w:val="00C56DE3"/>
    <w:rsid w:val="00C56FB0"/>
    <w:rsid w:val="00C56FE9"/>
    <w:rsid w:val="00C57328"/>
    <w:rsid w:val="00C573A6"/>
    <w:rsid w:val="00C57AB3"/>
    <w:rsid w:val="00C60053"/>
    <w:rsid w:val="00C60079"/>
    <w:rsid w:val="00C60110"/>
    <w:rsid w:val="00C60222"/>
    <w:rsid w:val="00C60B29"/>
    <w:rsid w:val="00C60CC3"/>
    <w:rsid w:val="00C60F95"/>
    <w:rsid w:val="00C61396"/>
    <w:rsid w:val="00C6169D"/>
    <w:rsid w:val="00C6185D"/>
    <w:rsid w:val="00C622D1"/>
    <w:rsid w:val="00C629B4"/>
    <w:rsid w:val="00C62A30"/>
    <w:rsid w:val="00C62BBD"/>
    <w:rsid w:val="00C62FAD"/>
    <w:rsid w:val="00C62FDC"/>
    <w:rsid w:val="00C63E4A"/>
    <w:rsid w:val="00C645B1"/>
    <w:rsid w:val="00C646B9"/>
    <w:rsid w:val="00C64956"/>
    <w:rsid w:val="00C64FE3"/>
    <w:rsid w:val="00C65FD8"/>
    <w:rsid w:val="00C66031"/>
    <w:rsid w:val="00C6626C"/>
    <w:rsid w:val="00C662E2"/>
    <w:rsid w:val="00C66310"/>
    <w:rsid w:val="00C6631B"/>
    <w:rsid w:val="00C671EA"/>
    <w:rsid w:val="00C67264"/>
    <w:rsid w:val="00C672BA"/>
    <w:rsid w:val="00C678EE"/>
    <w:rsid w:val="00C67A0B"/>
    <w:rsid w:val="00C67D3F"/>
    <w:rsid w:val="00C67F04"/>
    <w:rsid w:val="00C7070E"/>
    <w:rsid w:val="00C708C6"/>
    <w:rsid w:val="00C70929"/>
    <w:rsid w:val="00C70D55"/>
    <w:rsid w:val="00C710F0"/>
    <w:rsid w:val="00C7154D"/>
    <w:rsid w:val="00C715F6"/>
    <w:rsid w:val="00C717C0"/>
    <w:rsid w:val="00C722A2"/>
    <w:rsid w:val="00C7318A"/>
    <w:rsid w:val="00C74141"/>
    <w:rsid w:val="00C74651"/>
    <w:rsid w:val="00C74A16"/>
    <w:rsid w:val="00C74B78"/>
    <w:rsid w:val="00C74D81"/>
    <w:rsid w:val="00C7504D"/>
    <w:rsid w:val="00C754CB"/>
    <w:rsid w:val="00C75543"/>
    <w:rsid w:val="00C75855"/>
    <w:rsid w:val="00C75FCD"/>
    <w:rsid w:val="00C7635F"/>
    <w:rsid w:val="00C763F5"/>
    <w:rsid w:val="00C765CF"/>
    <w:rsid w:val="00C765EA"/>
    <w:rsid w:val="00C767DE"/>
    <w:rsid w:val="00C76857"/>
    <w:rsid w:val="00C76C47"/>
    <w:rsid w:val="00C76D46"/>
    <w:rsid w:val="00C76DDA"/>
    <w:rsid w:val="00C774F2"/>
    <w:rsid w:val="00C77BEF"/>
    <w:rsid w:val="00C77D68"/>
    <w:rsid w:val="00C77E1F"/>
    <w:rsid w:val="00C81613"/>
    <w:rsid w:val="00C81746"/>
    <w:rsid w:val="00C819D9"/>
    <w:rsid w:val="00C81D45"/>
    <w:rsid w:val="00C81EDE"/>
    <w:rsid w:val="00C82295"/>
    <w:rsid w:val="00C825E1"/>
    <w:rsid w:val="00C82688"/>
    <w:rsid w:val="00C82771"/>
    <w:rsid w:val="00C82BD6"/>
    <w:rsid w:val="00C82DC4"/>
    <w:rsid w:val="00C8331A"/>
    <w:rsid w:val="00C8396B"/>
    <w:rsid w:val="00C83B63"/>
    <w:rsid w:val="00C83EB3"/>
    <w:rsid w:val="00C844F9"/>
    <w:rsid w:val="00C848EF"/>
    <w:rsid w:val="00C85543"/>
    <w:rsid w:val="00C85709"/>
    <w:rsid w:val="00C85881"/>
    <w:rsid w:val="00C85EF5"/>
    <w:rsid w:val="00C86001"/>
    <w:rsid w:val="00C860BA"/>
    <w:rsid w:val="00C86391"/>
    <w:rsid w:val="00C86433"/>
    <w:rsid w:val="00C866CE"/>
    <w:rsid w:val="00C866D2"/>
    <w:rsid w:val="00C87280"/>
    <w:rsid w:val="00C87453"/>
    <w:rsid w:val="00C875B4"/>
    <w:rsid w:val="00C87963"/>
    <w:rsid w:val="00C87F4C"/>
    <w:rsid w:val="00C9019D"/>
    <w:rsid w:val="00C904D8"/>
    <w:rsid w:val="00C90935"/>
    <w:rsid w:val="00C91576"/>
    <w:rsid w:val="00C919E9"/>
    <w:rsid w:val="00C91BAB"/>
    <w:rsid w:val="00C91E46"/>
    <w:rsid w:val="00C91F3B"/>
    <w:rsid w:val="00C920C3"/>
    <w:rsid w:val="00C92218"/>
    <w:rsid w:val="00C947A2"/>
    <w:rsid w:val="00C947CD"/>
    <w:rsid w:val="00C95137"/>
    <w:rsid w:val="00C956ED"/>
    <w:rsid w:val="00C95BD3"/>
    <w:rsid w:val="00C95BE8"/>
    <w:rsid w:val="00C95F3A"/>
    <w:rsid w:val="00C961A3"/>
    <w:rsid w:val="00C96E9C"/>
    <w:rsid w:val="00C97452"/>
    <w:rsid w:val="00CA0480"/>
    <w:rsid w:val="00CA048F"/>
    <w:rsid w:val="00CA0A5B"/>
    <w:rsid w:val="00CA0B57"/>
    <w:rsid w:val="00CA10DA"/>
    <w:rsid w:val="00CA1576"/>
    <w:rsid w:val="00CA1814"/>
    <w:rsid w:val="00CA19DA"/>
    <w:rsid w:val="00CA1E3C"/>
    <w:rsid w:val="00CA23C5"/>
    <w:rsid w:val="00CA2486"/>
    <w:rsid w:val="00CA2C8F"/>
    <w:rsid w:val="00CA304C"/>
    <w:rsid w:val="00CA3499"/>
    <w:rsid w:val="00CA3A9C"/>
    <w:rsid w:val="00CA41C3"/>
    <w:rsid w:val="00CA4410"/>
    <w:rsid w:val="00CA45C3"/>
    <w:rsid w:val="00CA5994"/>
    <w:rsid w:val="00CA5A38"/>
    <w:rsid w:val="00CA6157"/>
    <w:rsid w:val="00CA6171"/>
    <w:rsid w:val="00CA61B5"/>
    <w:rsid w:val="00CA634B"/>
    <w:rsid w:val="00CA6873"/>
    <w:rsid w:val="00CA6955"/>
    <w:rsid w:val="00CA6C00"/>
    <w:rsid w:val="00CA6EB9"/>
    <w:rsid w:val="00CA784A"/>
    <w:rsid w:val="00CA7B22"/>
    <w:rsid w:val="00CA7C84"/>
    <w:rsid w:val="00CB00F0"/>
    <w:rsid w:val="00CB0178"/>
    <w:rsid w:val="00CB085C"/>
    <w:rsid w:val="00CB0B77"/>
    <w:rsid w:val="00CB0DAF"/>
    <w:rsid w:val="00CB1CBC"/>
    <w:rsid w:val="00CB1D74"/>
    <w:rsid w:val="00CB1D9C"/>
    <w:rsid w:val="00CB2185"/>
    <w:rsid w:val="00CB269F"/>
    <w:rsid w:val="00CB26C2"/>
    <w:rsid w:val="00CB2756"/>
    <w:rsid w:val="00CB2908"/>
    <w:rsid w:val="00CB2980"/>
    <w:rsid w:val="00CB2C31"/>
    <w:rsid w:val="00CB3231"/>
    <w:rsid w:val="00CB35EA"/>
    <w:rsid w:val="00CB3752"/>
    <w:rsid w:val="00CB3812"/>
    <w:rsid w:val="00CB3E5F"/>
    <w:rsid w:val="00CB3ED1"/>
    <w:rsid w:val="00CB4225"/>
    <w:rsid w:val="00CB4E5C"/>
    <w:rsid w:val="00CB505D"/>
    <w:rsid w:val="00CB5C91"/>
    <w:rsid w:val="00CB6DB8"/>
    <w:rsid w:val="00CB6E65"/>
    <w:rsid w:val="00CB6E70"/>
    <w:rsid w:val="00CB7142"/>
    <w:rsid w:val="00CB727A"/>
    <w:rsid w:val="00CB7547"/>
    <w:rsid w:val="00CB758E"/>
    <w:rsid w:val="00CB765C"/>
    <w:rsid w:val="00CB7672"/>
    <w:rsid w:val="00CB7AEE"/>
    <w:rsid w:val="00CB7B3D"/>
    <w:rsid w:val="00CB7C62"/>
    <w:rsid w:val="00CB7C98"/>
    <w:rsid w:val="00CB7F08"/>
    <w:rsid w:val="00CC032C"/>
    <w:rsid w:val="00CC0574"/>
    <w:rsid w:val="00CC0587"/>
    <w:rsid w:val="00CC05F5"/>
    <w:rsid w:val="00CC0682"/>
    <w:rsid w:val="00CC07AC"/>
    <w:rsid w:val="00CC08F7"/>
    <w:rsid w:val="00CC099E"/>
    <w:rsid w:val="00CC09D7"/>
    <w:rsid w:val="00CC0BED"/>
    <w:rsid w:val="00CC12AD"/>
    <w:rsid w:val="00CC16A7"/>
    <w:rsid w:val="00CC16E0"/>
    <w:rsid w:val="00CC1728"/>
    <w:rsid w:val="00CC1812"/>
    <w:rsid w:val="00CC18A3"/>
    <w:rsid w:val="00CC18CC"/>
    <w:rsid w:val="00CC2440"/>
    <w:rsid w:val="00CC2856"/>
    <w:rsid w:val="00CC286D"/>
    <w:rsid w:val="00CC2907"/>
    <w:rsid w:val="00CC29C6"/>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730"/>
    <w:rsid w:val="00CC7BF5"/>
    <w:rsid w:val="00CD0B14"/>
    <w:rsid w:val="00CD0D74"/>
    <w:rsid w:val="00CD0FE9"/>
    <w:rsid w:val="00CD14AE"/>
    <w:rsid w:val="00CD14C6"/>
    <w:rsid w:val="00CD1A1B"/>
    <w:rsid w:val="00CD1BA9"/>
    <w:rsid w:val="00CD215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3DE"/>
    <w:rsid w:val="00CD5532"/>
    <w:rsid w:val="00CD58ED"/>
    <w:rsid w:val="00CD5B25"/>
    <w:rsid w:val="00CD5C09"/>
    <w:rsid w:val="00CD6A75"/>
    <w:rsid w:val="00CD6C9C"/>
    <w:rsid w:val="00CD731F"/>
    <w:rsid w:val="00CD755D"/>
    <w:rsid w:val="00CD77FD"/>
    <w:rsid w:val="00CE0318"/>
    <w:rsid w:val="00CE051F"/>
    <w:rsid w:val="00CE0A80"/>
    <w:rsid w:val="00CE15AE"/>
    <w:rsid w:val="00CE1F2C"/>
    <w:rsid w:val="00CE29A8"/>
    <w:rsid w:val="00CE2AE3"/>
    <w:rsid w:val="00CE2CB6"/>
    <w:rsid w:val="00CE31D1"/>
    <w:rsid w:val="00CE326D"/>
    <w:rsid w:val="00CE3AB9"/>
    <w:rsid w:val="00CE3EAA"/>
    <w:rsid w:val="00CE457E"/>
    <w:rsid w:val="00CE4D62"/>
    <w:rsid w:val="00CE4E0D"/>
    <w:rsid w:val="00CE51EE"/>
    <w:rsid w:val="00CE51FB"/>
    <w:rsid w:val="00CE53AC"/>
    <w:rsid w:val="00CE55D9"/>
    <w:rsid w:val="00CE56A8"/>
    <w:rsid w:val="00CE5889"/>
    <w:rsid w:val="00CE5E56"/>
    <w:rsid w:val="00CE62C3"/>
    <w:rsid w:val="00CE63E4"/>
    <w:rsid w:val="00CE645C"/>
    <w:rsid w:val="00CE64E2"/>
    <w:rsid w:val="00CE651D"/>
    <w:rsid w:val="00CE656D"/>
    <w:rsid w:val="00CE674A"/>
    <w:rsid w:val="00CE6CF3"/>
    <w:rsid w:val="00CE76FA"/>
    <w:rsid w:val="00CE7796"/>
    <w:rsid w:val="00CE7AEC"/>
    <w:rsid w:val="00CE7D7C"/>
    <w:rsid w:val="00CE7DB6"/>
    <w:rsid w:val="00CF0089"/>
    <w:rsid w:val="00CF066D"/>
    <w:rsid w:val="00CF07EC"/>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68A"/>
    <w:rsid w:val="00CF4908"/>
    <w:rsid w:val="00CF4984"/>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462"/>
    <w:rsid w:val="00D0051C"/>
    <w:rsid w:val="00D0082F"/>
    <w:rsid w:val="00D00948"/>
    <w:rsid w:val="00D00F9E"/>
    <w:rsid w:val="00D01C0C"/>
    <w:rsid w:val="00D01EFA"/>
    <w:rsid w:val="00D0214C"/>
    <w:rsid w:val="00D0217B"/>
    <w:rsid w:val="00D028E0"/>
    <w:rsid w:val="00D02C24"/>
    <w:rsid w:val="00D0337A"/>
    <w:rsid w:val="00D035F3"/>
    <w:rsid w:val="00D03BB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E4A"/>
    <w:rsid w:val="00D10108"/>
    <w:rsid w:val="00D10331"/>
    <w:rsid w:val="00D10F26"/>
    <w:rsid w:val="00D11152"/>
    <w:rsid w:val="00D115CC"/>
    <w:rsid w:val="00D11FDF"/>
    <w:rsid w:val="00D122BE"/>
    <w:rsid w:val="00D12411"/>
    <w:rsid w:val="00D130C0"/>
    <w:rsid w:val="00D134DE"/>
    <w:rsid w:val="00D13664"/>
    <w:rsid w:val="00D13AC8"/>
    <w:rsid w:val="00D13BE5"/>
    <w:rsid w:val="00D1441B"/>
    <w:rsid w:val="00D147E3"/>
    <w:rsid w:val="00D14DDC"/>
    <w:rsid w:val="00D15899"/>
    <w:rsid w:val="00D15972"/>
    <w:rsid w:val="00D159DE"/>
    <w:rsid w:val="00D16362"/>
    <w:rsid w:val="00D168FD"/>
    <w:rsid w:val="00D169B0"/>
    <w:rsid w:val="00D17447"/>
    <w:rsid w:val="00D17F7D"/>
    <w:rsid w:val="00D2094E"/>
    <w:rsid w:val="00D20BB2"/>
    <w:rsid w:val="00D20D82"/>
    <w:rsid w:val="00D20ED3"/>
    <w:rsid w:val="00D211C7"/>
    <w:rsid w:val="00D21316"/>
    <w:rsid w:val="00D213DA"/>
    <w:rsid w:val="00D2143D"/>
    <w:rsid w:val="00D214BF"/>
    <w:rsid w:val="00D21573"/>
    <w:rsid w:val="00D22590"/>
    <w:rsid w:val="00D22A97"/>
    <w:rsid w:val="00D23487"/>
    <w:rsid w:val="00D23B94"/>
    <w:rsid w:val="00D23C7D"/>
    <w:rsid w:val="00D23DAB"/>
    <w:rsid w:val="00D24BFB"/>
    <w:rsid w:val="00D2542B"/>
    <w:rsid w:val="00D25A3F"/>
    <w:rsid w:val="00D25D4C"/>
    <w:rsid w:val="00D2606A"/>
    <w:rsid w:val="00D26253"/>
    <w:rsid w:val="00D2631F"/>
    <w:rsid w:val="00D26AE7"/>
    <w:rsid w:val="00D26DAD"/>
    <w:rsid w:val="00D27958"/>
    <w:rsid w:val="00D27AEF"/>
    <w:rsid w:val="00D27D3F"/>
    <w:rsid w:val="00D27DA1"/>
    <w:rsid w:val="00D30437"/>
    <w:rsid w:val="00D305B1"/>
    <w:rsid w:val="00D30753"/>
    <w:rsid w:val="00D307AC"/>
    <w:rsid w:val="00D30D98"/>
    <w:rsid w:val="00D313C1"/>
    <w:rsid w:val="00D31863"/>
    <w:rsid w:val="00D318D4"/>
    <w:rsid w:val="00D31B72"/>
    <w:rsid w:val="00D31D43"/>
    <w:rsid w:val="00D3214F"/>
    <w:rsid w:val="00D32172"/>
    <w:rsid w:val="00D323C2"/>
    <w:rsid w:val="00D32D53"/>
    <w:rsid w:val="00D33012"/>
    <w:rsid w:val="00D33232"/>
    <w:rsid w:val="00D33275"/>
    <w:rsid w:val="00D33553"/>
    <w:rsid w:val="00D33F83"/>
    <w:rsid w:val="00D3422F"/>
    <w:rsid w:val="00D348E6"/>
    <w:rsid w:val="00D34947"/>
    <w:rsid w:val="00D34D9B"/>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5C8"/>
    <w:rsid w:val="00D4093E"/>
    <w:rsid w:val="00D412BA"/>
    <w:rsid w:val="00D41716"/>
    <w:rsid w:val="00D424FD"/>
    <w:rsid w:val="00D42F3F"/>
    <w:rsid w:val="00D43383"/>
    <w:rsid w:val="00D43991"/>
    <w:rsid w:val="00D44297"/>
    <w:rsid w:val="00D442B2"/>
    <w:rsid w:val="00D44691"/>
    <w:rsid w:val="00D448AD"/>
    <w:rsid w:val="00D44D27"/>
    <w:rsid w:val="00D44F60"/>
    <w:rsid w:val="00D45005"/>
    <w:rsid w:val="00D45127"/>
    <w:rsid w:val="00D45491"/>
    <w:rsid w:val="00D45577"/>
    <w:rsid w:val="00D45D16"/>
    <w:rsid w:val="00D45E12"/>
    <w:rsid w:val="00D46A71"/>
    <w:rsid w:val="00D46B78"/>
    <w:rsid w:val="00D47197"/>
    <w:rsid w:val="00D47F43"/>
    <w:rsid w:val="00D506F1"/>
    <w:rsid w:val="00D508E6"/>
    <w:rsid w:val="00D50A40"/>
    <w:rsid w:val="00D50A43"/>
    <w:rsid w:val="00D50E6F"/>
    <w:rsid w:val="00D512C7"/>
    <w:rsid w:val="00D51726"/>
    <w:rsid w:val="00D51899"/>
    <w:rsid w:val="00D51A7E"/>
    <w:rsid w:val="00D5203C"/>
    <w:rsid w:val="00D52336"/>
    <w:rsid w:val="00D523AB"/>
    <w:rsid w:val="00D52A91"/>
    <w:rsid w:val="00D52FDF"/>
    <w:rsid w:val="00D53C6E"/>
    <w:rsid w:val="00D53C7B"/>
    <w:rsid w:val="00D53D07"/>
    <w:rsid w:val="00D54BE5"/>
    <w:rsid w:val="00D54D67"/>
    <w:rsid w:val="00D55EA5"/>
    <w:rsid w:val="00D55EBF"/>
    <w:rsid w:val="00D562DC"/>
    <w:rsid w:val="00D572AF"/>
    <w:rsid w:val="00D574E3"/>
    <w:rsid w:val="00D57584"/>
    <w:rsid w:val="00D6029A"/>
    <w:rsid w:val="00D60645"/>
    <w:rsid w:val="00D606CA"/>
    <w:rsid w:val="00D6097A"/>
    <w:rsid w:val="00D60A5C"/>
    <w:rsid w:val="00D60E69"/>
    <w:rsid w:val="00D612A5"/>
    <w:rsid w:val="00D61CBE"/>
    <w:rsid w:val="00D61E9B"/>
    <w:rsid w:val="00D61FD0"/>
    <w:rsid w:val="00D62DD7"/>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AF"/>
    <w:rsid w:val="00D7083E"/>
    <w:rsid w:val="00D710B7"/>
    <w:rsid w:val="00D7113B"/>
    <w:rsid w:val="00D71502"/>
    <w:rsid w:val="00D717B3"/>
    <w:rsid w:val="00D717C5"/>
    <w:rsid w:val="00D71E00"/>
    <w:rsid w:val="00D72ABC"/>
    <w:rsid w:val="00D72B09"/>
    <w:rsid w:val="00D72B66"/>
    <w:rsid w:val="00D72B92"/>
    <w:rsid w:val="00D72D24"/>
    <w:rsid w:val="00D72E24"/>
    <w:rsid w:val="00D72FD8"/>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4696"/>
    <w:rsid w:val="00D847AB"/>
    <w:rsid w:val="00D84991"/>
    <w:rsid w:val="00D84CA8"/>
    <w:rsid w:val="00D84F17"/>
    <w:rsid w:val="00D850D0"/>
    <w:rsid w:val="00D854AB"/>
    <w:rsid w:val="00D855EA"/>
    <w:rsid w:val="00D8648C"/>
    <w:rsid w:val="00D8658F"/>
    <w:rsid w:val="00D8689F"/>
    <w:rsid w:val="00D87BB2"/>
    <w:rsid w:val="00D87BCE"/>
    <w:rsid w:val="00D87E9C"/>
    <w:rsid w:val="00D87F30"/>
    <w:rsid w:val="00D90438"/>
    <w:rsid w:val="00D908FC"/>
    <w:rsid w:val="00D9137F"/>
    <w:rsid w:val="00D92139"/>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564D"/>
    <w:rsid w:val="00D966A3"/>
    <w:rsid w:val="00D96A75"/>
    <w:rsid w:val="00D96B65"/>
    <w:rsid w:val="00D96EB5"/>
    <w:rsid w:val="00D97170"/>
    <w:rsid w:val="00D97356"/>
    <w:rsid w:val="00DA01C2"/>
    <w:rsid w:val="00DA040B"/>
    <w:rsid w:val="00DA085A"/>
    <w:rsid w:val="00DA1303"/>
    <w:rsid w:val="00DA137E"/>
    <w:rsid w:val="00DA169A"/>
    <w:rsid w:val="00DA180C"/>
    <w:rsid w:val="00DA1853"/>
    <w:rsid w:val="00DA1DDA"/>
    <w:rsid w:val="00DA1E8C"/>
    <w:rsid w:val="00DA2433"/>
    <w:rsid w:val="00DA2C3D"/>
    <w:rsid w:val="00DA2E99"/>
    <w:rsid w:val="00DA3327"/>
    <w:rsid w:val="00DA393B"/>
    <w:rsid w:val="00DA3EEB"/>
    <w:rsid w:val="00DA42B3"/>
    <w:rsid w:val="00DA469C"/>
    <w:rsid w:val="00DA492A"/>
    <w:rsid w:val="00DA4C88"/>
    <w:rsid w:val="00DA503E"/>
    <w:rsid w:val="00DA598A"/>
    <w:rsid w:val="00DA5BCB"/>
    <w:rsid w:val="00DA5CA7"/>
    <w:rsid w:val="00DA6140"/>
    <w:rsid w:val="00DA6665"/>
    <w:rsid w:val="00DA6FBE"/>
    <w:rsid w:val="00DA71B5"/>
    <w:rsid w:val="00DA77B3"/>
    <w:rsid w:val="00DA77FC"/>
    <w:rsid w:val="00DB0188"/>
    <w:rsid w:val="00DB1248"/>
    <w:rsid w:val="00DB1283"/>
    <w:rsid w:val="00DB14BC"/>
    <w:rsid w:val="00DB15FA"/>
    <w:rsid w:val="00DB2822"/>
    <w:rsid w:val="00DB2A0B"/>
    <w:rsid w:val="00DB348C"/>
    <w:rsid w:val="00DB34E6"/>
    <w:rsid w:val="00DB36C0"/>
    <w:rsid w:val="00DB375D"/>
    <w:rsid w:val="00DB3B13"/>
    <w:rsid w:val="00DB3EC4"/>
    <w:rsid w:val="00DB422E"/>
    <w:rsid w:val="00DB4F90"/>
    <w:rsid w:val="00DB51FD"/>
    <w:rsid w:val="00DB5784"/>
    <w:rsid w:val="00DB6795"/>
    <w:rsid w:val="00DB6924"/>
    <w:rsid w:val="00DB6AD7"/>
    <w:rsid w:val="00DB6B35"/>
    <w:rsid w:val="00DB6C0C"/>
    <w:rsid w:val="00DB6EC2"/>
    <w:rsid w:val="00DB7060"/>
    <w:rsid w:val="00DB7377"/>
    <w:rsid w:val="00DB7484"/>
    <w:rsid w:val="00DB77B9"/>
    <w:rsid w:val="00DB7E85"/>
    <w:rsid w:val="00DB7EA2"/>
    <w:rsid w:val="00DC05B9"/>
    <w:rsid w:val="00DC083B"/>
    <w:rsid w:val="00DC0D68"/>
    <w:rsid w:val="00DC102B"/>
    <w:rsid w:val="00DC11C5"/>
    <w:rsid w:val="00DC13F4"/>
    <w:rsid w:val="00DC1465"/>
    <w:rsid w:val="00DC1565"/>
    <w:rsid w:val="00DC1927"/>
    <w:rsid w:val="00DC1AAB"/>
    <w:rsid w:val="00DC2547"/>
    <w:rsid w:val="00DC27AA"/>
    <w:rsid w:val="00DC27D1"/>
    <w:rsid w:val="00DC2EBA"/>
    <w:rsid w:val="00DC3530"/>
    <w:rsid w:val="00DC3A35"/>
    <w:rsid w:val="00DC3C9E"/>
    <w:rsid w:val="00DC438F"/>
    <w:rsid w:val="00DC43EB"/>
    <w:rsid w:val="00DC4AF9"/>
    <w:rsid w:val="00DC4DB1"/>
    <w:rsid w:val="00DC53B0"/>
    <w:rsid w:val="00DC58C2"/>
    <w:rsid w:val="00DC5A29"/>
    <w:rsid w:val="00DC5BA8"/>
    <w:rsid w:val="00DC6035"/>
    <w:rsid w:val="00DC639F"/>
    <w:rsid w:val="00DC64CF"/>
    <w:rsid w:val="00DC65A6"/>
    <w:rsid w:val="00DC6C03"/>
    <w:rsid w:val="00DC7E96"/>
    <w:rsid w:val="00DD006F"/>
    <w:rsid w:val="00DD02FD"/>
    <w:rsid w:val="00DD052E"/>
    <w:rsid w:val="00DD06AE"/>
    <w:rsid w:val="00DD0CC6"/>
    <w:rsid w:val="00DD0D24"/>
    <w:rsid w:val="00DD10AB"/>
    <w:rsid w:val="00DD1181"/>
    <w:rsid w:val="00DD1447"/>
    <w:rsid w:val="00DD18AC"/>
    <w:rsid w:val="00DD1ADA"/>
    <w:rsid w:val="00DD1EC0"/>
    <w:rsid w:val="00DD2021"/>
    <w:rsid w:val="00DD26BC"/>
    <w:rsid w:val="00DD292F"/>
    <w:rsid w:val="00DD3D7B"/>
    <w:rsid w:val="00DD3DEB"/>
    <w:rsid w:val="00DD3FEE"/>
    <w:rsid w:val="00DD4080"/>
    <w:rsid w:val="00DD4089"/>
    <w:rsid w:val="00DD42F4"/>
    <w:rsid w:val="00DD44D0"/>
    <w:rsid w:val="00DD4520"/>
    <w:rsid w:val="00DD499E"/>
    <w:rsid w:val="00DD5545"/>
    <w:rsid w:val="00DD62E3"/>
    <w:rsid w:val="00DD6A48"/>
    <w:rsid w:val="00DD6E0F"/>
    <w:rsid w:val="00DD6F52"/>
    <w:rsid w:val="00DD709C"/>
    <w:rsid w:val="00DD737E"/>
    <w:rsid w:val="00DD7A0D"/>
    <w:rsid w:val="00DD7B76"/>
    <w:rsid w:val="00DD7E7F"/>
    <w:rsid w:val="00DE01E6"/>
    <w:rsid w:val="00DE036C"/>
    <w:rsid w:val="00DE06BC"/>
    <w:rsid w:val="00DE06C0"/>
    <w:rsid w:val="00DE118B"/>
    <w:rsid w:val="00DE1563"/>
    <w:rsid w:val="00DE21B9"/>
    <w:rsid w:val="00DE2213"/>
    <w:rsid w:val="00DE2504"/>
    <w:rsid w:val="00DE2734"/>
    <w:rsid w:val="00DE274B"/>
    <w:rsid w:val="00DE29D2"/>
    <w:rsid w:val="00DE2ABB"/>
    <w:rsid w:val="00DE2D34"/>
    <w:rsid w:val="00DE2D8B"/>
    <w:rsid w:val="00DE325B"/>
    <w:rsid w:val="00DE347A"/>
    <w:rsid w:val="00DE35AE"/>
    <w:rsid w:val="00DE3731"/>
    <w:rsid w:val="00DE3815"/>
    <w:rsid w:val="00DE3D26"/>
    <w:rsid w:val="00DE40D3"/>
    <w:rsid w:val="00DE4760"/>
    <w:rsid w:val="00DE5096"/>
    <w:rsid w:val="00DE5A6D"/>
    <w:rsid w:val="00DE5E22"/>
    <w:rsid w:val="00DE64B9"/>
    <w:rsid w:val="00DE7509"/>
    <w:rsid w:val="00DE7C0E"/>
    <w:rsid w:val="00DE7C80"/>
    <w:rsid w:val="00DF013C"/>
    <w:rsid w:val="00DF01A4"/>
    <w:rsid w:val="00DF02C0"/>
    <w:rsid w:val="00DF0390"/>
    <w:rsid w:val="00DF03FC"/>
    <w:rsid w:val="00DF0497"/>
    <w:rsid w:val="00DF04DE"/>
    <w:rsid w:val="00DF05A3"/>
    <w:rsid w:val="00DF06F7"/>
    <w:rsid w:val="00DF08A2"/>
    <w:rsid w:val="00DF0A37"/>
    <w:rsid w:val="00DF1068"/>
    <w:rsid w:val="00DF14BB"/>
    <w:rsid w:val="00DF2153"/>
    <w:rsid w:val="00DF22DA"/>
    <w:rsid w:val="00DF2482"/>
    <w:rsid w:val="00DF2588"/>
    <w:rsid w:val="00DF27C2"/>
    <w:rsid w:val="00DF2865"/>
    <w:rsid w:val="00DF299B"/>
    <w:rsid w:val="00DF3430"/>
    <w:rsid w:val="00DF35AB"/>
    <w:rsid w:val="00DF3726"/>
    <w:rsid w:val="00DF3B65"/>
    <w:rsid w:val="00DF4553"/>
    <w:rsid w:val="00DF549C"/>
    <w:rsid w:val="00DF5710"/>
    <w:rsid w:val="00DF5732"/>
    <w:rsid w:val="00DF5B04"/>
    <w:rsid w:val="00DF61D1"/>
    <w:rsid w:val="00DF6582"/>
    <w:rsid w:val="00DF65D0"/>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CC0"/>
    <w:rsid w:val="00E02EDF"/>
    <w:rsid w:val="00E02F1B"/>
    <w:rsid w:val="00E0355E"/>
    <w:rsid w:val="00E039AB"/>
    <w:rsid w:val="00E03FE6"/>
    <w:rsid w:val="00E04122"/>
    <w:rsid w:val="00E046FF"/>
    <w:rsid w:val="00E048DB"/>
    <w:rsid w:val="00E04A40"/>
    <w:rsid w:val="00E04F3F"/>
    <w:rsid w:val="00E05432"/>
    <w:rsid w:val="00E0543D"/>
    <w:rsid w:val="00E05EE3"/>
    <w:rsid w:val="00E060DC"/>
    <w:rsid w:val="00E063FF"/>
    <w:rsid w:val="00E06486"/>
    <w:rsid w:val="00E06A08"/>
    <w:rsid w:val="00E06A8E"/>
    <w:rsid w:val="00E06DB2"/>
    <w:rsid w:val="00E071E8"/>
    <w:rsid w:val="00E07877"/>
    <w:rsid w:val="00E07A70"/>
    <w:rsid w:val="00E07CD8"/>
    <w:rsid w:val="00E07F67"/>
    <w:rsid w:val="00E1032C"/>
    <w:rsid w:val="00E10DAE"/>
    <w:rsid w:val="00E11B86"/>
    <w:rsid w:val="00E1220C"/>
    <w:rsid w:val="00E12575"/>
    <w:rsid w:val="00E125DD"/>
    <w:rsid w:val="00E12ED9"/>
    <w:rsid w:val="00E13057"/>
    <w:rsid w:val="00E13256"/>
    <w:rsid w:val="00E134B0"/>
    <w:rsid w:val="00E13A45"/>
    <w:rsid w:val="00E14589"/>
    <w:rsid w:val="00E145D2"/>
    <w:rsid w:val="00E14963"/>
    <w:rsid w:val="00E14FFF"/>
    <w:rsid w:val="00E1513F"/>
    <w:rsid w:val="00E15394"/>
    <w:rsid w:val="00E154EC"/>
    <w:rsid w:val="00E15996"/>
    <w:rsid w:val="00E1629D"/>
    <w:rsid w:val="00E1675D"/>
    <w:rsid w:val="00E16E08"/>
    <w:rsid w:val="00E16E5D"/>
    <w:rsid w:val="00E1708C"/>
    <w:rsid w:val="00E1710C"/>
    <w:rsid w:val="00E171CB"/>
    <w:rsid w:val="00E1795B"/>
    <w:rsid w:val="00E179FD"/>
    <w:rsid w:val="00E17A1C"/>
    <w:rsid w:val="00E17D4A"/>
    <w:rsid w:val="00E203D5"/>
    <w:rsid w:val="00E204D4"/>
    <w:rsid w:val="00E2081F"/>
    <w:rsid w:val="00E20A7B"/>
    <w:rsid w:val="00E20B1D"/>
    <w:rsid w:val="00E2115F"/>
    <w:rsid w:val="00E212D6"/>
    <w:rsid w:val="00E21406"/>
    <w:rsid w:val="00E2146D"/>
    <w:rsid w:val="00E21872"/>
    <w:rsid w:val="00E21D60"/>
    <w:rsid w:val="00E22222"/>
    <w:rsid w:val="00E222DA"/>
    <w:rsid w:val="00E22346"/>
    <w:rsid w:val="00E223D7"/>
    <w:rsid w:val="00E22530"/>
    <w:rsid w:val="00E228C2"/>
    <w:rsid w:val="00E22B5A"/>
    <w:rsid w:val="00E23404"/>
    <w:rsid w:val="00E23541"/>
    <w:rsid w:val="00E23971"/>
    <w:rsid w:val="00E23B44"/>
    <w:rsid w:val="00E23C56"/>
    <w:rsid w:val="00E24503"/>
    <w:rsid w:val="00E24911"/>
    <w:rsid w:val="00E258F9"/>
    <w:rsid w:val="00E25AE8"/>
    <w:rsid w:val="00E25BC4"/>
    <w:rsid w:val="00E25C3C"/>
    <w:rsid w:val="00E25F08"/>
    <w:rsid w:val="00E26584"/>
    <w:rsid w:val="00E26645"/>
    <w:rsid w:val="00E26683"/>
    <w:rsid w:val="00E26D60"/>
    <w:rsid w:val="00E270A4"/>
    <w:rsid w:val="00E270B3"/>
    <w:rsid w:val="00E27636"/>
    <w:rsid w:val="00E27766"/>
    <w:rsid w:val="00E302AC"/>
    <w:rsid w:val="00E307C7"/>
    <w:rsid w:val="00E309DE"/>
    <w:rsid w:val="00E30FA1"/>
    <w:rsid w:val="00E3136C"/>
    <w:rsid w:val="00E319F5"/>
    <w:rsid w:val="00E31FE7"/>
    <w:rsid w:val="00E32E38"/>
    <w:rsid w:val="00E32E6E"/>
    <w:rsid w:val="00E33DDC"/>
    <w:rsid w:val="00E34431"/>
    <w:rsid w:val="00E34439"/>
    <w:rsid w:val="00E34566"/>
    <w:rsid w:val="00E345AE"/>
    <w:rsid w:val="00E34A13"/>
    <w:rsid w:val="00E35B1C"/>
    <w:rsid w:val="00E35F75"/>
    <w:rsid w:val="00E361E7"/>
    <w:rsid w:val="00E3628B"/>
    <w:rsid w:val="00E363DB"/>
    <w:rsid w:val="00E3675B"/>
    <w:rsid w:val="00E368D0"/>
    <w:rsid w:val="00E36930"/>
    <w:rsid w:val="00E36DA0"/>
    <w:rsid w:val="00E36F6C"/>
    <w:rsid w:val="00E37576"/>
    <w:rsid w:val="00E377D9"/>
    <w:rsid w:val="00E37A29"/>
    <w:rsid w:val="00E37BE2"/>
    <w:rsid w:val="00E37CBC"/>
    <w:rsid w:val="00E40304"/>
    <w:rsid w:val="00E407E6"/>
    <w:rsid w:val="00E409B9"/>
    <w:rsid w:val="00E40DE3"/>
    <w:rsid w:val="00E40F07"/>
    <w:rsid w:val="00E41791"/>
    <w:rsid w:val="00E41817"/>
    <w:rsid w:val="00E41D0A"/>
    <w:rsid w:val="00E42649"/>
    <w:rsid w:val="00E42C93"/>
    <w:rsid w:val="00E42FB0"/>
    <w:rsid w:val="00E433EA"/>
    <w:rsid w:val="00E434BD"/>
    <w:rsid w:val="00E43898"/>
    <w:rsid w:val="00E43979"/>
    <w:rsid w:val="00E4411A"/>
    <w:rsid w:val="00E44319"/>
    <w:rsid w:val="00E4481D"/>
    <w:rsid w:val="00E4509B"/>
    <w:rsid w:val="00E45638"/>
    <w:rsid w:val="00E45729"/>
    <w:rsid w:val="00E458D1"/>
    <w:rsid w:val="00E46113"/>
    <w:rsid w:val="00E4619A"/>
    <w:rsid w:val="00E46884"/>
    <w:rsid w:val="00E46DFE"/>
    <w:rsid w:val="00E47418"/>
    <w:rsid w:val="00E476F6"/>
    <w:rsid w:val="00E50786"/>
    <w:rsid w:val="00E50A13"/>
    <w:rsid w:val="00E50A3A"/>
    <w:rsid w:val="00E50A47"/>
    <w:rsid w:val="00E510D3"/>
    <w:rsid w:val="00E513DC"/>
    <w:rsid w:val="00E5183D"/>
    <w:rsid w:val="00E51A3C"/>
    <w:rsid w:val="00E51EBC"/>
    <w:rsid w:val="00E522BE"/>
    <w:rsid w:val="00E52897"/>
    <w:rsid w:val="00E5295C"/>
    <w:rsid w:val="00E52B32"/>
    <w:rsid w:val="00E52DDC"/>
    <w:rsid w:val="00E530E7"/>
    <w:rsid w:val="00E532B3"/>
    <w:rsid w:val="00E542E1"/>
    <w:rsid w:val="00E54309"/>
    <w:rsid w:val="00E54F19"/>
    <w:rsid w:val="00E54F55"/>
    <w:rsid w:val="00E552CE"/>
    <w:rsid w:val="00E55328"/>
    <w:rsid w:val="00E553F8"/>
    <w:rsid w:val="00E554C9"/>
    <w:rsid w:val="00E55A6F"/>
    <w:rsid w:val="00E55E52"/>
    <w:rsid w:val="00E562C8"/>
    <w:rsid w:val="00E56491"/>
    <w:rsid w:val="00E570A3"/>
    <w:rsid w:val="00E5717D"/>
    <w:rsid w:val="00E57444"/>
    <w:rsid w:val="00E57682"/>
    <w:rsid w:val="00E601D4"/>
    <w:rsid w:val="00E60213"/>
    <w:rsid w:val="00E60D79"/>
    <w:rsid w:val="00E60E1C"/>
    <w:rsid w:val="00E614D4"/>
    <w:rsid w:val="00E6165B"/>
    <w:rsid w:val="00E61696"/>
    <w:rsid w:val="00E61822"/>
    <w:rsid w:val="00E618C4"/>
    <w:rsid w:val="00E61F06"/>
    <w:rsid w:val="00E61F4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B5D"/>
    <w:rsid w:val="00E64DF9"/>
    <w:rsid w:val="00E657BD"/>
    <w:rsid w:val="00E65998"/>
    <w:rsid w:val="00E65C4D"/>
    <w:rsid w:val="00E65C85"/>
    <w:rsid w:val="00E65D1C"/>
    <w:rsid w:val="00E65DA5"/>
    <w:rsid w:val="00E65E43"/>
    <w:rsid w:val="00E6629A"/>
    <w:rsid w:val="00E666C8"/>
    <w:rsid w:val="00E666CA"/>
    <w:rsid w:val="00E669B2"/>
    <w:rsid w:val="00E66FF2"/>
    <w:rsid w:val="00E67054"/>
    <w:rsid w:val="00E6776A"/>
    <w:rsid w:val="00E67C52"/>
    <w:rsid w:val="00E7039C"/>
    <w:rsid w:val="00E7055F"/>
    <w:rsid w:val="00E7059C"/>
    <w:rsid w:val="00E70908"/>
    <w:rsid w:val="00E7139D"/>
    <w:rsid w:val="00E72173"/>
    <w:rsid w:val="00E72226"/>
    <w:rsid w:val="00E72AEA"/>
    <w:rsid w:val="00E73E21"/>
    <w:rsid w:val="00E73EE1"/>
    <w:rsid w:val="00E74065"/>
    <w:rsid w:val="00E741F4"/>
    <w:rsid w:val="00E744CF"/>
    <w:rsid w:val="00E745BE"/>
    <w:rsid w:val="00E7485D"/>
    <w:rsid w:val="00E749DC"/>
    <w:rsid w:val="00E75187"/>
    <w:rsid w:val="00E7543B"/>
    <w:rsid w:val="00E7564D"/>
    <w:rsid w:val="00E75789"/>
    <w:rsid w:val="00E76099"/>
    <w:rsid w:val="00E762F8"/>
    <w:rsid w:val="00E7657C"/>
    <w:rsid w:val="00E76BC6"/>
    <w:rsid w:val="00E76E48"/>
    <w:rsid w:val="00E7722C"/>
    <w:rsid w:val="00E77303"/>
    <w:rsid w:val="00E773D6"/>
    <w:rsid w:val="00E7755A"/>
    <w:rsid w:val="00E77646"/>
    <w:rsid w:val="00E77A3A"/>
    <w:rsid w:val="00E77EE7"/>
    <w:rsid w:val="00E77EFA"/>
    <w:rsid w:val="00E8028E"/>
    <w:rsid w:val="00E80A17"/>
    <w:rsid w:val="00E811F8"/>
    <w:rsid w:val="00E825EE"/>
    <w:rsid w:val="00E827CC"/>
    <w:rsid w:val="00E82E09"/>
    <w:rsid w:val="00E82ECE"/>
    <w:rsid w:val="00E83696"/>
    <w:rsid w:val="00E838FC"/>
    <w:rsid w:val="00E83F44"/>
    <w:rsid w:val="00E84B6D"/>
    <w:rsid w:val="00E84FA9"/>
    <w:rsid w:val="00E854AF"/>
    <w:rsid w:val="00E85812"/>
    <w:rsid w:val="00E85A98"/>
    <w:rsid w:val="00E85CF4"/>
    <w:rsid w:val="00E85E5B"/>
    <w:rsid w:val="00E85EC6"/>
    <w:rsid w:val="00E8677B"/>
    <w:rsid w:val="00E86A68"/>
    <w:rsid w:val="00E86DB5"/>
    <w:rsid w:val="00E86F7F"/>
    <w:rsid w:val="00E87AB5"/>
    <w:rsid w:val="00E90462"/>
    <w:rsid w:val="00E904FA"/>
    <w:rsid w:val="00E90B47"/>
    <w:rsid w:val="00E90FAD"/>
    <w:rsid w:val="00E912CC"/>
    <w:rsid w:val="00E918AC"/>
    <w:rsid w:val="00E91AC9"/>
    <w:rsid w:val="00E91E80"/>
    <w:rsid w:val="00E91F39"/>
    <w:rsid w:val="00E9269A"/>
    <w:rsid w:val="00E92A99"/>
    <w:rsid w:val="00E935DC"/>
    <w:rsid w:val="00E9367E"/>
    <w:rsid w:val="00E937D3"/>
    <w:rsid w:val="00E937FD"/>
    <w:rsid w:val="00E93973"/>
    <w:rsid w:val="00E93C7A"/>
    <w:rsid w:val="00E93FAA"/>
    <w:rsid w:val="00E9410D"/>
    <w:rsid w:val="00E94950"/>
    <w:rsid w:val="00E95380"/>
    <w:rsid w:val="00E95E0E"/>
    <w:rsid w:val="00E95F82"/>
    <w:rsid w:val="00E96388"/>
    <w:rsid w:val="00E965AC"/>
    <w:rsid w:val="00E9703E"/>
    <w:rsid w:val="00E972B5"/>
    <w:rsid w:val="00E973C3"/>
    <w:rsid w:val="00E97450"/>
    <w:rsid w:val="00E974BC"/>
    <w:rsid w:val="00E97C7F"/>
    <w:rsid w:val="00E97F31"/>
    <w:rsid w:val="00E97F9C"/>
    <w:rsid w:val="00EA0089"/>
    <w:rsid w:val="00EA052C"/>
    <w:rsid w:val="00EA09AC"/>
    <w:rsid w:val="00EA0EC5"/>
    <w:rsid w:val="00EA0EDF"/>
    <w:rsid w:val="00EA15AE"/>
    <w:rsid w:val="00EA1622"/>
    <w:rsid w:val="00EA208D"/>
    <w:rsid w:val="00EA20CF"/>
    <w:rsid w:val="00EA24FE"/>
    <w:rsid w:val="00EA2780"/>
    <w:rsid w:val="00EA2AF4"/>
    <w:rsid w:val="00EA2BD8"/>
    <w:rsid w:val="00EA32C5"/>
    <w:rsid w:val="00EA3403"/>
    <w:rsid w:val="00EA347A"/>
    <w:rsid w:val="00EA3693"/>
    <w:rsid w:val="00EA36DB"/>
    <w:rsid w:val="00EA3BBE"/>
    <w:rsid w:val="00EA3CA1"/>
    <w:rsid w:val="00EA4569"/>
    <w:rsid w:val="00EA4B91"/>
    <w:rsid w:val="00EA4BD0"/>
    <w:rsid w:val="00EA4C2F"/>
    <w:rsid w:val="00EA5286"/>
    <w:rsid w:val="00EA532B"/>
    <w:rsid w:val="00EA5D90"/>
    <w:rsid w:val="00EA5EC3"/>
    <w:rsid w:val="00EA631E"/>
    <w:rsid w:val="00EA6363"/>
    <w:rsid w:val="00EA6C20"/>
    <w:rsid w:val="00EA6DE7"/>
    <w:rsid w:val="00EA6E17"/>
    <w:rsid w:val="00EA70EF"/>
    <w:rsid w:val="00EA7221"/>
    <w:rsid w:val="00EA74DB"/>
    <w:rsid w:val="00EA772C"/>
    <w:rsid w:val="00EA7C1A"/>
    <w:rsid w:val="00EB0A0A"/>
    <w:rsid w:val="00EB1114"/>
    <w:rsid w:val="00EB1208"/>
    <w:rsid w:val="00EB1586"/>
    <w:rsid w:val="00EB15DA"/>
    <w:rsid w:val="00EB1B8B"/>
    <w:rsid w:val="00EB1C29"/>
    <w:rsid w:val="00EB1CC5"/>
    <w:rsid w:val="00EB20A1"/>
    <w:rsid w:val="00EB2B9B"/>
    <w:rsid w:val="00EB314F"/>
    <w:rsid w:val="00EB3288"/>
    <w:rsid w:val="00EB3B50"/>
    <w:rsid w:val="00EB3E05"/>
    <w:rsid w:val="00EB3ED4"/>
    <w:rsid w:val="00EB41C9"/>
    <w:rsid w:val="00EB4543"/>
    <w:rsid w:val="00EB4812"/>
    <w:rsid w:val="00EB4915"/>
    <w:rsid w:val="00EB4E91"/>
    <w:rsid w:val="00EB53AC"/>
    <w:rsid w:val="00EB5525"/>
    <w:rsid w:val="00EB5A0C"/>
    <w:rsid w:val="00EB5A4A"/>
    <w:rsid w:val="00EB5BCC"/>
    <w:rsid w:val="00EB701A"/>
    <w:rsid w:val="00EB7B5C"/>
    <w:rsid w:val="00EB7D46"/>
    <w:rsid w:val="00EC0186"/>
    <w:rsid w:val="00EC086B"/>
    <w:rsid w:val="00EC09F2"/>
    <w:rsid w:val="00EC1194"/>
    <w:rsid w:val="00EC1B0B"/>
    <w:rsid w:val="00EC1D97"/>
    <w:rsid w:val="00EC208B"/>
    <w:rsid w:val="00EC2538"/>
    <w:rsid w:val="00EC2AE3"/>
    <w:rsid w:val="00EC2DF3"/>
    <w:rsid w:val="00EC3703"/>
    <w:rsid w:val="00EC390A"/>
    <w:rsid w:val="00EC3BFF"/>
    <w:rsid w:val="00EC3DAE"/>
    <w:rsid w:val="00EC456A"/>
    <w:rsid w:val="00EC4997"/>
    <w:rsid w:val="00EC4AD6"/>
    <w:rsid w:val="00EC4B78"/>
    <w:rsid w:val="00EC4EC9"/>
    <w:rsid w:val="00EC4FC8"/>
    <w:rsid w:val="00EC5816"/>
    <w:rsid w:val="00EC594A"/>
    <w:rsid w:val="00EC59A5"/>
    <w:rsid w:val="00EC5AAC"/>
    <w:rsid w:val="00EC5B68"/>
    <w:rsid w:val="00EC5FF7"/>
    <w:rsid w:val="00EC6DEF"/>
    <w:rsid w:val="00EC703B"/>
    <w:rsid w:val="00EC7364"/>
    <w:rsid w:val="00EC741A"/>
    <w:rsid w:val="00EC7AB9"/>
    <w:rsid w:val="00EC7F6A"/>
    <w:rsid w:val="00ED0376"/>
    <w:rsid w:val="00ED03CA"/>
    <w:rsid w:val="00ED0BD0"/>
    <w:rsid w:val="00ED0D34"/>
    <w:rsid w:val="00ED0E8B"/>
    <w:rsid w:val="00ED11BA"/>
    <w:rsid w:val="00ED1468"/>
    <w:rsid w:val="00ED1710"/>
    <w:rsid w:val="00ED1E8A"/>
    <w:rsid w:val="00ED2284"/>
    <w:rsid w:val="00ED29C7"/>
    <w:rsid w:val="00ED324B"/>
    <w:rsid w:val="00ED35BB"/>
    <w:rsid w:val="00ED4099"/>
    <w:rsid w:val="00ED4316"/>
    <w:rsid w:val="00ED45C2"/>
    <w:rsid w:val="00ED5012"/>
    <w:rsid w:val="00ED518B"/>
    <w:rsid w:val="00ED5A1D"/>
    <w:rsid w:val="00ED5B3F"/>
    <w:rsid w:val="00ED5F46"/>
    <w:rsid w:val="00ED63E9"/>
    <w:rsid w:val="00ED656A"/>
    <w:rsid w:val="00ED6811"/>
    <w:rsid w:val="00ED68C2"/>
    <w:rsid w:val="00ED6B32"/>
    <w:rsid w:val="00ED6BB9"/>
    <w:rsid w:val="00ED6F0A"/>
    <w:rsid w:val="00ED74D2"/>
    <w:rsid w:val="00ED7A2C"/>
    <w:rsid w:val="00ED7AFF"/>
    <w:rsid w:val="00ED7C8E"/>
    <w:rsid w:val="00ED7D49"/>
    <w:rsid w:val="00EE0182"/>
    <w:rsid w:val="00EE06DD"/>
    <w:rsid w:val="00EE09AF"/>
    <w:rsid w:val="00EE09BA"/>
    <w:rsid w:val="00EE1421"/>
    <w:rsid w:val="00EE159D"/>
    <w:rsid w:val="00EE185C"/>
    <w:rsid w:val="00EE1BA1"/>
    <w:rsid w:val="00EE1C01"/>
    <w:rsid w:val="00EE22B6"/>
    <w:rsid w:val="00EE252F"/>
    <w:rsid w:val="00EE267E"/>
    <w:rsid w:val="00EE2706"/>
    <w:rsid w:val="00EE2850"/>
    <w:rsid w:val="00EE2C5F"/>
    <w:rsid w:val="00EE2C67"/>
    <w:rsid w:val="00EE2EFB"/>
    <w:rsid w:val="00EE3827"/>
    <w:rsid w:val="00EE3A3D"/>
    <w:rsid w:val="00EE3B75"/>
    <w:rsid w:val="00EE4323"/>
    <w:rsid w:val="00EE4461"/>
    <w:rsid w:val="00EE48F6"/>
    <w:rsid w:val="00EE4927"/>
    <w:rsid w:val="00EE4B86"/>
    <w:rsid w:val="00EE51DD"/>
    <w:rsid w:val="00EE5245"/>
    <w:rsid w:val="00EE5447"/>
    <w:rsid w:val="00EE59DC"/>
    <w:rsid w:val="00EE5E91"/>
    <w:rsid w:val="00EE616B"/>
    <w:rsid w:val="00EE62F8"/>
    <w:rsid w:val="00EE6618"/>
    <w:rsid w:val="00EE66BF"/>
    <w:rsid w:val="00EE6B8A"/>
    <w:rsid w:val="00EE6EE0"/>
    <w:rsid w:val="00EE70FF"/>
    <w:rsid w:val="00EE723A"/>
    <w:rsid w:val="00EE7606"/>
    <w:rsid w:val="00EE7645"/>
    <w:rsid w:val="00EE7B70"/>
    <w:rsid w:val="00EE7E24"/>
    <w:rsid w:val="00EF0173"/>
    <w:rsid w:val="00EF06B3"/>
    <w:rsid w:val="00EF0803"/>
    <w:rsid w:val="00EF0C9A"/>
    <w:rsid w:val="00EF1380"/>
    <w:rsid w:val="00EF13AC"/>
    <w:rsid w:val="00EF191F"/>
    <w:rsid w:val="00EF1B3E"/>
    <w:rsid w:val="00EF1ED1"/>
    <w:rsid w:val="00EF22C9"/>
    <w:rsid w:val="00EF2470"/>
    <w:rsid w:val="00EF2B2E"/>
    <w:rsid w:val="00EF2C0C"/>
    <w:rsid w:val="00EF325B"/>
    <w:rsid w:val="00EF341C"/>
    <w:rsid w:val="00EF35CF"/>
    <w:rsid w:val="00EF3F43"/>
    <w:rsid w:val="00EF3FA5"/>
    <w:rsid w:val="00EF41A3"/>
    <w:rsid w:val="00EF42E1"/>
    <w:rsid w:val="00EF4471"/>
    <w:rsid w:val="00EF44C9"/>
    <w:rsid w:val="00EF494B"/>
    <w:rsid w:val="00EF4C65"/>
    <w:rsid w:val="00EF4D07"/>
    <w:rsid w:val="00EF4DDA"/>
    <w:rsid w:val="00EF4F8E"/>
    <w:rsid w:val="00EF5289"/>
    <w:rsid w:val="00EF546E"/>
    <w:rsid w:val="00EF5620"/>
    <w:rsid w:val="00EF5D92"/>
    <w:rsid w:val="00EF6494"/>
    <w:rsid w:val="00EF659E"/>
    <w:rsid w:val="00EF69DD"/>
    <w:rsid w:val="00EF6E86"/>
    <w:rsid w:val="00EF6FA6"/>
    <w:rsid w:val="00EF6FBA"/>
    <w:rsid w:val="00EF7408"/>
    <w:rsid w:val="00EF7AA9"/>
    <w:rsid w:val="00EF7F28"/>
    <w:rsid w:val="00F00048"/>
    <w:rsid w:val="00F001B6"/>
    <w:rsid w:val="00F0040E"/>
    <w:rsid w:val="00F0044A"/>
    <w:rsid w:val="00F00F72"/>
    <w:rsid w:val="00F01323"/>
    <w:rsid w:val="00F0274D"/>
    <w:rsid w:val="00F02E1F"/>
    <w:rsid w:val="00F03268"/>
    <w:rsid w:val="00F03403"/>
    <w:rsid w:val="00F038AD"/>
    <w:rsid w:val="00F03C8D"/>
    <w:rsid w:val="00F03CB5"/>
    <w:rsid w:val="00F04454"/>
    <w:rsid w:val="00F04486"/>
    <w:rsid w:val="00F045E8"/>
    <w:rsid w:val="00F0482E"/>
    <w:rsid w:val="00F04C73"/>
    <w:rsid w:val="00F04CFC"/>
    <w:rsid w:val="00F04DD8"/>
    <w:rsid w:val="00F0516C"/>
    <w:rsid w:val="00F055CF"/>
    <w:rsid w:val="00F05A05"/>
    <w:rsid w:val="00F05A7B"/>
    <w:rsid w:val="00F05F6F"/>
    <w:rsid w:val="00F05F93"/>
    <w:rsid w:val="00F060F9"/>
    <w:rsid w:val="00F0696D"/>
    <w:rsid w:val="00F06B5B"/>
    <w:rsid w:val="00F06E32"/>
    <w:rsid w:val="00F07156"/>
    <w:rsid w:val="00F071DF"/>
    <w:rsid w:val="00F0734C"/>
    <w:rsid w:val="00F075DE"/>
    <w:rsid w:val="00F07758"/>
    <w:rsid w:val="00F07BAF"/>
    <w:rsid w:val="00F07C60"/>
    <w:rsid w:val="00F07D1A"/>
    <w:rsid w:val="00F07E86"/>
    <w:rsid w:val="00F10498"/>
    <w:rsid w:val="00F10AFB"/>
    <w:rsid w:val="00F10EA5"/>
    <w:rsid w:val="00F11046"/>
    <w:rsid w:val="00F11208"/>
    <w:rsid w:val="00F112CC"/>
    <w:rsid w:val="00F11C5F"/>
    <w:rsid w:val="00F12413"/>
    <w:rsid w:val="00F124EE"/>
    <w:rsid w:val="00F125F5"/>
    <w:rsid w:val="00F13462"/>
    <w:rsid w:val="00F13503"/>
    <w:rsid w:val="00F138A9"/>
    <w:rsid w:val="00F13A9C"/>
    <w:rsid w:val="00F13C24"/>
    <w:rsid w:val="00F13EB1"/>
    <w:rsid w:val="00F1430F"/>
    <w:rsid w:val="00F14764"/>
    <w:rsid w:val="00F14BD7"/>
    <w:rsid w:val="00F15009"/>
    <w:rsid w:val="00F152C9"/>
    <w:rsid w:val="00F152E9"/>
    <w:rsid w:val="00F15BBF"/>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B8"/>
    <w:rsid w:val="00F238E1"/>
    <w:rsid w:val="00F23DE3"/>
    <w:rsid w:val="00F241F3"/>
    <w:rsid w:val="00F2449C"/>
    <w:rsid w:val="00F244DB"/>
    <w:rsid w:val="00F251B1"/>
    <w:rsid w:val="00F25239"/>
    <w:rsid w:val="00F254D6"/>
    <w:rsid w:val="00F2551F"/>
    <w:rsid w:val="00F259C1"/>
    <w:rsid w:val="00F26029"/>
    <w:rsid w:val="00F26A7D"/>
    <w:rsid w:val="00F26D80"/>
    <w:rsid w:val="00F26D9A"/>
    <w:rsid w:val="00F26E54"/>
    <w:rsid w:val="00F27071"/>
    <w:rsid w:val="00F270C6"/>
    <w:rsid w:val="00F2731A"/>
    <w:rsid w:val="00F2733B"/>
    <w:rsid w:val="00F274C0"/>
    <w:rsid w:val="00F278E7"/>
    <w:rsid w:val="00F27A05"/>
    <w:rsid w:val="00F27AF5"/>
    <w:rsid w:val="00F27BA9"/>
    <w:rsid w:val="00F30C94"/>
    <w:rsid w:val="00F30DD2"/>
    <w:rsid w:val="00F31467"/>
    <w:rsid w:val="00F31B63"/>
    <w:rsid w:val="00F31F81"/>
    <w:rsid w:val="00F32219"/>
    <w:rsid w:val="00F32401"/>
    <w:rsid w:val="00F32B56"/>
    <w:rsid w:val="00F332AB"/>
    <w:rsid w:val="00F3335D"/>
    <w:rsid w:val="00F33A7B"/>
    <w:rsid w:val="00F33D9A"/>
    <w:rsid w:val="00F33EB5"/>
    <w:rsid w:val="00F340A9"/>
    <w:rsid w:val="00F3429B"/>
    <w:rsid w:val="00F342A8"/>
    <w:rsid w:val="00F3474C"/>
    <w:rsid w:val="00F3489D"/>
    <w:rsid w:val="00F34B8F"/>
    <w:rsid w:val="00F34F10"/>
    <w:rsid w:val="00F3548D"/>
    <w:rsid w:val="00F359B4"/>
    <w:rsid w:val="00F35A16"/>
    <w:rsid w:val="00F35EAD"/>
    <w:rsid w:val="00F36916"/>
    <w:rsid w:val="00F36F17"/>
    <w:rsid w:val="00F37334"/>
    <w:rsid w:val="00F374E7"/>
    <w:rsid w:val="00F37636"/>
    <w:rsid w:val="00F376F2"/>
    <w:rsid w:val="00F37A9A"/>
    <w:rsid w:val="00F37AFD"/>
    <w:rsid w:val="00F37EF6"/>
    <w:rsid w:val="00F402D1"/>
    <w:rsid w:val="00F40546"/>
    <w:rsid w:val="00F40688"/>
    <w:rsid w:val="00F406C6"/>
    <w:rsid w:val="00F40898"/>
    <w:rsid w:val="00F40B99"/>
    <w:rsid w:val="00F41517"/>
    <w:rsid w:val="00F419C5"/>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81F"/>
    <w:rsid w:val="00F46969"/>
    <w:rsid w:val="00F46DC8"/>
    <w:rsid w:val="00F46EA4"/>
    <w:rsid w:val="00F470DA"/>
    <w:rsid w:val="00F5036B"/>
    <w:rsid w:val="00F50BD8"/>
    <w:rsid w:val="00F50D94"/>
    <w:rsid w:val="00F50F4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DF0"/>
    <w:rsid w:val="00F5448C"/>
    <w:rsid w:val="00F5486C"/>
    <w:rsid w:val="00F548DA"/>
    <w:rsid w:val="00F54988"/>
    <w:rsid w:val="00F549A5"/>
    <w:rsid w:val="00F54FF0"/>
    <w:rsid w:val="00F55565"/>
    <w:rsid w:val="00F55607"/>
    <w:rsid w:val="00F5569D"/>
    <w:rsid w:val="00F5595C"/>
    <w:rsid w:val="00F5623A"/>
    <w:rsid w:val="00F56332"/>
    <w:rsid w:val="00F56581"/>
    <w:rsid w:val="00F566C5"/>
    <w:rsid w:val="00F57169"/>
    <w:rsid w:val="00F60182"/>
    <w:rsid w:val="00F60421"/>
    <w:rsid w:val="00F6043B"/>
    <w:rsid w:val="00F608E3"/>
    <w:rsid w:val="00F609AB"/>
    <w:rsid w:val="00F60D89"/>
    <w:rsid w:val="00F60F25"/>
    <w:rsid w:val="00F61248"/>
    <w:rsid w:val="00F61569"/>
    <w:rsid w:val="00F616B5"/>
    <w:rsid w:val="00F61D6D"/>
    <w:rsid w:val="00F61EDC"/>
    <w:rsid w:val="00F6202E"/>
    <w:rsid w:val="00F623A2"/>
    <w:rsid w:val="00F62477"/>
    <w:rsid w:val="00F62BDB"/>
    <w:rsid w:val="00F63576"/>
    <w:rsid w:val="00F637C0"/>
    <w:rsid w:val="00F63D29"/>
    <w:rsid w:val="00F64274"/>
    <w:rsid w:val="00F64438"/>
    <w:rsid w:val="00F64591"/>
    <w:rsid w:val="00F6498A"/>
    <w:rsid w:val="00F64B63"/>
    <w:rsid w:val="00F65087"/>
    <w:rsid w:val="00F653D0"/>
    <w:rsid w:val="00F65576"/>
    <w:rsid w:val="00F6574B"/>
    <w:rsid w:val="00F65E4C"/>
    <w:rsid w:val="00F65F81"/>
    <w:rsid w:val="00F66771"/>
    <w:rsid w:val="00F667DF"/>
    <w:rsid w:val="00F66A4C"/>
    <w:rsid w:val="00F66F44"/>
    <w:rsid w:val="00F67194"/>
    <w:rsid w:val="00F67197"/>
    <w:rsid w:val="00F675AB"/>
    <w:rsid w:val="00F67B06"/>
    <w:rsid w:val="00F67C8C"/>
    <w:rsid w:val="00F701D9"/>
    <w:rsid w:val="00F70213"/>
    <w:rsid w:val="00F7127B"/>
    <w:rsid w:val="00F71D2A"/>
    <w:rsid w:val="00F71F9A"/>
    <w:rsid w:val="00F720A3"/>
    <w:rsid w:val="00F72AC0"/>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7322"/>
    <w:rsid w:val="00F778DD"/>
    <w:rsid w:val="00F77C75"/>
    <w:rsid w:val="00F803B8"/>
    <w:rsid w:val="00F8048A"/>
    <w:rsid w:val="00F8094F"/>
    <w:rsid w:val="00F80A41"/>
    <w:rsid w:val="00F81338"/>
    <w:rsid w:val="00F81576"/>
    <w:rsid w:val="00F815C6"/>
    <w:rsid w:val="00F817B1"/>
    <w:rsid w:val="00F81850"/>
    <w:rsid w:val="00F81A4C"/>
    <w:rsid w:val="00F82219"/>
    <w:rsid w:val="00F82460"/>
    <w:rsid w:val="00F829B0"/>
    <w:rsid w:val="00F8301B"/>
    <w:rsid w:val="00F83A13"/>
    <w:rsid w:val="00F83ACD"/>
    <w:rsid w:val="00F83C44"/>
    <w:rsid w:val="00F83D4A"/>
    <w:rsid w:val="00F83D59"/>
    <w:rsid w:val="00F83F92"/>
    <w:rsid w:val="00F84260"/>
    <w:rsid w:val="00F84AC7"/>
    <w:rsid w:val="00F84D2F"/>
    <w:rsid w:val="00F84E5B"/>
    <w:rsid w:val="00F855F6"/>
    <w:rsid w:val="00F8574D"/>
    <w:rsid w:val="00F85EEF"/>
    <w:rsid w:val="00F867D5"/>
    <w:rsid w:val="00F86E24"/>
    <w:rsid w:val="00F87126"/>
    <w:rsid w:val="00F8732E"/>
    <w:rsid w:val="00F87757"/>
    <w:rsid w:val="00F878A6"/>
    <w:rsid w:val="00F87BA7"/>
    <w:rsid w:val="00F87E7C"/>
    <w:rsid w:val="00F900A7"/>
    <w:rsid w:val="00F90293"/>
    <w:rsid w:val="00F905AB"/>
    <w:rsid w:val="00F9075D"/>
    <w:rsid w:val="00F90AF2"/>
    <w:rsid w:val="00F911E3"/>
    <w:rsid w:val="00F911FF"/>
    <w:rsid w:val="00F916A2"/>
    <w:rsid w:val="00F916A5"/>
    <w:rsid w:val="00F91AF2"/>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62C3"/>
    <w:rsid w:val="00F96333"/>
    <w:rsid w:val="00F966BA"/>
    <w:rsid w:val="00F9676D"/>
    <w:rsid w:val="00F96CD5"/>
    <w:rsid w:val="00F96CFE"/>
    <w:rsid w:val="00F977F1"/>
    <w:rsid w:val="00F97AE1"/>
    <w:rsid w:val="00F97AFB"/>
    <w:rsid w:val="00FA0862"/>
    <w:rsid w:val="00FA0B77"/>
    <w:rsid w:val="00FA0FA0"/>
    <w:rsid w:val="00FA10F6"/>
    <w:rsid w:val="00FA1AF8"/>
    <w:rsid w:val="00FA1E73"/>
    <w:rsid w:val="00FA1F68"/>
    <w:rsid w:val="00FA2099"/>
    <w:rsid w:val="00FA2221"/>
    <w:rsid w:val="00FA2753"/>
    <w:rsid w:val="00FA2861"/>
    <w:rsid w:val="00FA2A36"/>
    <w:rsid w:val="00FA2BDE"/>
    <w:rsid w:val="00FA4101"/>
    <w:rsid w:val="00FA41ED"/>
    <w:rsid w:val="00FA432C"/>
    <w:rsid w:val="00FA46E8"/>
    <w:rsid w:val="00FA48FD"/>
    <w:rsid w:val="00FA4ADC"/>
    <w:rsid w:val="00FA4BA5"/>
    <w:rsid w:val="00FA4C86"/>
    <w:rsid w:val="00FA51A4"/>
    <w:rsid w:val="00FA5399"/>
    <w:rsid w:val="00FA5457"/>
    <w:rsid w:val="00FA59E5"/>
    <w:rsid w:val="00FA62C3"/>
    <w:rsid w:val="00FA6334"/>
    <w:rsid w:val="00FA6CA1"/>
    <w:rsid w:val="00FA70FD"/>
    <w:rsid w:val="00FA71D2"/>
    <w:rsid w:val="00FA72DB"/>
    <w:rsid w:val="00FA78AF"/>
    <w:rsid w:val="00FA79A5"/>
    <w:rsid w:val="00FA7CD2"/>
    <w:rsid w:val="00FB0075"/>
    <w:rsid w:val="00FB0B78"/>
    <w:rsid w:val="00FB0E72"/>
    <w:rsid w:val="00FB1532"/>
    <w:rsid w:val="00FB177D"/>
    <w:rsid w:val="00FB1AAD"/>
    <w:rsid w:val="00FB1E33"/>
    <w:rsid w:val="00FB2588"/>
    <w:rsid w:val="00FB26C7"/>
    <w:rsid w:val="00FB2F6E"/>
    <w:rsid w:val="00FB395C"/>
    <w:rsid w:val="00FB3DAC"/>
    <w:rsid w:val="00FB44D1"/>
    <w:rsid w:val="00FB45D8"/>
    <w:rsid w:val="00FB4B5D"/>
    <w:rsid w:val="00FB4CE6"/>
    <w:rsid w:val="00FB4E2F"/>
    <w:rsid w:val="00FB4F78"/>
    <w:rsid w:val="00FB5317"/>
    <w:rsid w:val="00FB5A86"/>
    <w:rsid w:val="00FB5C86"/>
    <w:rsid w:val="00FB622E"/>
    <w:rsid w:val="00FB643C"/>
    <w:rsid w:val="00FB672D"/>
    <w:rsid w:val="00FB686E"/>
    <w:rsid w:val="00FB759B"/>
    <w:rsid w:val="00FB7B78"/>
    <w:rsid w:val="00FB7E5C"/>
    <w:rsid w:val="00FB7F4D"/>
    <w:rsid w:val="00FC01E9"/>
    <w:rsid w:val="00FC0B20"/>
    <w:rsid w:val="00FC12F5"/>
    <w:rsid w:val="00FC14BD"/>
    <w:rsid w:val="00FC1784"/>
    <w:rsid w:val="00FC1BF8"/>
    <w:rsid w:val="00FC1F0D"/>
    <w:rsid w:val="00FC20C2"/>
    <w:rsid w:val="00FC2251"/>
    <w:rsid w:val="00FC281F"/>
    <w:rsid w:val="00FC2FB6"/>
    <w:rsid w:val="00FC300D"/>
    <w:rsid w:val="00FC345E"/>
    <w:rsid w:val="00FC3547"/>
    <w:rsid w:val="00FC36F2"/>
    <w:rsid w:val="00FC3CE9"/>
    <w:rsid w:val="00FC4260"/>
    <w:rsid w:val="00FC43F3"/>
    <w:rsid w:val="00FC48BA"/>
    <w:rsid w:val="00FC5100"/>
    <w:rsid w:val="00FC528A"/>
    <w:rsid w:val="00FC548E"/>
    <w:rsid w:val="00FC55C9"/>
    <w:rsid w:val="00FC5E1A"/>
    <w:rsid w:val="00FC613A"/>
    <w:rsid w:val="00FC64BE"/>
    <w:rsid w:val="00FC6AAB"/>
    <w:rsid w:val="00FC6CD0"/>
    <w:rsid w:val="00FC6D40"/>
    <w:rsid w:val="00FC73AF"/>
    <w:rsid w:val="00FC75C3"/>
    <w:rsid w:val="00FC7716"/>
    <w:rsid w:val="00FC7793"/>
    <w:rsid w:val="00FC7875"/>
    <w:rsid w:val="00FC7CFE"/>
    <w:rsid w:val="00FD0478"/>
    <w:rsid w:val="00FD0C59"/>
    <w:rsid w:val="00FD1123"/>
    <w:rsid w:val="00FD1172"/>
    <w:rsid w:val="00FD22E9"/>
    <w:rsid w:val="00FD2829"/>
    <w:rsid w:val="00FD28D5"/>
    <w:rsid w:val="00FD32FB"/>
    <w:rsid w:val="00FD335C"/>
    <w:rsid w:val="00FD3B97"/>
    <w:rsid w:val="00FD3DFE"/>
    <w:rsid w:val="00FD4D32"/>
    <w:rsid w:val="00FD4D95"/>
    <w:rsid w:val="00FD56B1"/>
    <w:rsid w:val="00FD56E3"/>
    <w:rsid w:val="00FD634F"/>
    <w:rsid w:val="00FD6579"/>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53F"/>
    <w:rsid w:val="00FE163E"/>
    <w:rsid w:val="00FE17EE"/>
    <w:rsid w:val="00FE1E6D"/>
    <w:rsid w:val="00FE22C8"/>
    <w:rsid w:val="00FE2F2A"/>
    <w:rsid w:val="00FE30D1"/>
    <w:rsid w:val="00FE3116"/>
    <w:rsid w:val="00FE317B"/>
    <w:rsid w:val="00FE339B"/>
    <w:rsid w:val="00FE3435"/>
    <w:rsid w:val="00FE344C"/>
    <w:rsid w:val="00FE3DFD"/>
    <w:rsid w:val="00FE4165"/>
    <w:rsid w:val="00FE436A"/>
    <w:rsid w:val="00FE45D4"/>
    <w:rsid w:val="00FE4912"/>
    <w:rsid w:val="00FE4CF2"/>
    <w:rsid w:val="00FE4DC7"/>
    <w:rsid w:val="00FE5289"/>
    <w:rsid w:val="00FE53CA"/>
    <w:rsid w:val="00FE544E"/>
    <w:rsid w:val="00FE5697"/>
    <w:rsid w:val="00FE5771"/>
    <w:rsid w:val="00FE5CB3"/>
    <w:rsid w:val="00FE5FD0"/>
    <w:rsid w:val="00FE5FE2"/>
    <w:rsid w:val="00FE6387"/>
    <w:rsid w:val="00FE645F"/>
    <w:rsid w:val="00FE6643"/>
    <w:rsid w:val="00FE6ACD"/>
    <w:rsid w:val="00FE72F4"/>
    <w:rsid w:val="00FE7315"/>
    <w:rsid w:val="00FE7776"/>
    <w:rsid w:val="00FE7B5F"/>
    <w:rsid w:val="00FF0017"/>
    <w:rsid w:val="00FF03C2"/>
    <w:rsid w:val="00FF055C"/>
    <w:rsid w:val="00FF062E"/>
    <w:rsid w:val="00FF0676"/>
    <w:rsid w:val="00FF09CD"/>
    <w:rsid w:val="00FF0A86"/>
    <w:rsid w:val="00FF0E43"/>
    <w:rsid w:val="00FF1031"/>
    <w:rsid w:val="00FF11FF"/>
    <w:rsid w:val="00FF1687"/>
    <w:rsid w:val="00FF1708"/>
    <w:rsid w:val="00FF17DC"/>
    <w:rsid w:val="00FF21AE"/>
    <w:rsid w:val="00FF2319"/>
    <w:rsid w:val="00FF27E6"/>
    <w:rsid w:val="00FF28B4"/>
    <w:rsid w:val="00FF28E0"/>
    <w:rsid w:val="00FF2A99"/>
    <w:rsid w:val="00FF2F10"/>
    <w:rsid w:val="00FF3016"/>
    <w:rsid w:val="00FF3265"/>
    <w:rsid w:val="00FF3637"/>
    <w:rsid w:val="00FF3A06"/>
    <w:rsid w:val="00FF3EF4"/>
    <w:rsid w:val="00FF436C"/>
    <w:rsid w:val="00FF4912"/>
    <w:rsid w:val="00FF5538"/>
    <w:rsid w:val="00FF584F"/>
    <w:rsid w:val="00FF5DBD"/>
    <w:rsid w:val="00FF7DD6"/>
    <w:rsid w:val="00FF7E76"/>
    <w:rsid w:val="00FF7E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s>
</file>

<file path=word/webSettings.xml><?xml version="1.0" encoding="utf-8"?>
<w:webSettings xmlns:r="http://schemas.openxmlformats.org/officeDocument/2006/relationships" xmlns:w="http://schemas.openxmlformats.org/wordprocessingml/2006/main">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www.thesociologicalreview.org/magazine/june-2021/sociological-theories/working-on-ourselves/" TargetMode="External"/><Relationship Id="rId18" Type="http://schemas.openxmlformats.org/officeDocument/2006/relationships/hyperlink" Target="https://commonslibrary.parliament.uk/research-briefings/cbp-84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assets.publishing.service.gov.uk/government/uploads/system/uploads/attachment_data/file/564038/work-and-health-green-paper-improving-lives.pdf" TargetMode="External"/><Relationship Id="rId2" Type="http://schemas.openxmlformats.org/officeDocument/2006/relationships/numbering" Target="numbering.xml"/><Relationship Id="rId16" Type="http://schemas.openxmlformats.org/officeDocument/2006/relationships/hyperlink" Target="https://www.gov.uk/government/consultations/shaping-future-support-the-health-and-disability-green-pape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5" Type="http://schemas.openxmlformats.org/officeDocument/2006/relationships/webSettings" Target="webSettings.xml"/><Relationship Id="rId15" Type="http://schemas.openxmlformats.org/officeDocument/2006/relationships/hyperlink" Target="https://library.oapen.org/handle/20.500.12657/48791" TargetMode="External"/><Relationship Id="rId10" Type="http://schemas.openxmlformats.org/officeDocument/2006/relationships/hyperlink" Target="https://www.gov.uk/government/collections/jobseekers-allowance-sanctio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www.transformingsociety.co.uk/2021/06/15/citizens-first-workers-second-reforming-our-unemployment-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40D05-BD1F-4D6E-A216-A7463BBF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92132</TotalTime>
  <Pages>1</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WebsterDavid</cp:lastModifiedBy>
  <cp:revision>3385</cp:revision>
  <cp:lastPrinted>2021-08-25T11:41:00Z</cp:lastPrinted>
  <dcterms:created xsi:type="dcterms:W3CDTF">2014-02-05T20:42:00Z</dcterms:created>
  <dcterms:modified xsi:type="dcterms:W3CDTF">2021-08-25T11:47:00Z</dcterms:modified>
</cp:coreProperties>
</file>